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3F2F5" w14:textId="77777777" w:rsidR="00E55E6C" w:rsidRPr="00BF4651" w:rsidRDefault="00E55E6C" w:rsidP="00E55E6C">
      <w:pPr>
        <w:spacing w:before="120" w:after="0" w:line="240" w:lineRule="auto"/>
        <w:ind w:right="-199"/>
        <w:jc w:val="both"/>
        <w:rPr>
          <w:rFonts w:ascii="Tahoma" w:eastAsia="Times New Roman" w:hAnsi="Tahoma" w:cs="Tahoma"/>
          <w:b/>
          <w:bCs/>
          <w:sz w:val="24"/>
          <w:szCs w:val="24"/>
        </w:rPr>
      </w:pPr>
      <w:bookmarkStart w:id="0" w:name="_Hlk212719319"/>
      <w:r w:rsidRPr="00420FED">
        <w:rPr>
          <w:rFonts w:ascii="Tahoma" w:eastAsia="Times New Roman" w:hAnsi="Tahoma" w:cs="Tahoma"/>
          <w:b/>
          <w:bCs/>
          <w:sz w:val="24"/>
          <w:szCs w:val="24"/>
        </w:rPr>
        <w:t xml:space="preserve">ΠΑΡΑΡΤΗΜΑ </w:t>
      </w:r>
      <w:r w:rsidRPr="00420FED">
        <w:rPr>
          <w:rFonts w:ascii="Tahoma" w:eastAsia="Times New Roman" w:hAnsi="Tahoma" w:cs="Tahoma"/>
          <w:b/>
          <w:bCs/>
          <w:sz w:val="24"/>
          <w:szCs w:val="24"/>
          <w:lang w:val="en-US"/>
        </w:rPr>
        <w:t>V</w:t>
      </w:r>
      <w:r w:rsidRPr="00420FED">
        <w:rPr>
          <w:rFonts w:ascii="Tahoma" w:eastAsia="Times New Roman" w:hAnsi="Tahoma" w:cs="Tahoma"/>
          <w:b/>
          <w:bCs/>
          <w:sz w:val="24"/>
          <w:szCs w:val="24"/>
        </w:rPr>
        <w:t>ΙΙ: Ενημέρωση για την επεξεργασία προσωπικών δεδομένων</w:t>
      </w:r>
    </w:p>
    <w:p w14:paraId="40EC5BC0"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p>
    <w:p w14:paraId="4688AED0" w14:textId="5706D451"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Το Πανεπιστήμιο Ιωαννίνων, σε συμμόρφωση με τον Γενικό Κανονισμό Προστασίας Προσωπικών Δεδομένων (ΕΕ) 2016/679 του Ευρωπαϊκού Κοινοβουλίου και του Συμβουλίου (ΓΚΠΔ) και τον Ν. 4624/2019, δεσμεύεται να προστατεύει τα προσωπικά σας δεδομένα. Η παρούσα ενημέρωση παρέχει πληροφορίες σχετικά με την επεξεργασία των προσωπικών σας δεδομένων στο πλαίσιο της πράξης «Απόκτηση Ακαδημαϊκής Διδακτικής Εμπειρίας σε Νέους Επιστήμονες Κατόχους Διδακτορικού στο Πανεπιστήμιο».</w:t>
      </w:r>
    </w:p>
    <w:p w14:paraId="04A74825"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Υπεύθυνος Επεξεργασίας και Στοιχεία Επικοινωνίας</w:t>
      </w:r>
    </w:p>
    <w:p w14:paraId="20875A1B" w14:textId="08241473" w:rsidR="00E55E6C" w:rsidRPr="00623D56" w:rsidRDefault="00E55E6C" w:rsidP="00E55E6C">
      <w:pPr>
        <w:spacing w:before="120" w:after="0" w:line="240" w:lineRule="auto"/>
        <w:ind w:right="-199"/>
        <w:jc w:val="both"/>
        <w:rPr>
          <w:rFonts w:ascii="Tahoma" w:eastAsia="Times New Roman" w:hAnsi="Tahoma" w:cs="Tahoma"/>
          <w:sz w:val="20"/>
          <w:szCs w:val="20"/>
        </w:rPr>
      </w:pPr>
      <w:r w:rsidRPr="00623D56">
        <w:rPr>
          <w:rFonts w:ascii="Tahoma" w:eastAsia="Times New Roman" w:hAnsi="Tahoma" w:cs="Tahoma"/>
          <w:sz w:val="20"/>
          <w:szCs w:val="20"/>
        </w:rPr>
        <w:t xml:space="preserve">Υπεύθυνος Επεξεργασίας των προσωπικών σας δεδομένων είναι το Πανεπιστήμιο </w:t>
      </w:r>
      <w:r w:rsidR="00623D56" w:rsidRPr="00623D56">
        <w:rPr>
          <w:rFonts w:ascii="Tahoma" w:eastAsia="Times New Roman" w:hAnsi="Tahoma" w:cs="Tahoma"/>
          <w:sz w:val="20"/>
          <w:szCs w:val="20"/>
        </w:rPr>
        <w:t>Ιωαννίνων</w:t>
      </w:r>
      <w:r w:rsidRPr="00623D56">
        <w:rPr>
          <w:rFonts w:ascii="Tahoma" w:eastAsia="Times New Roman" w:hAnsi="Tahoma" w:cs="Tahoma"/>
          <w:sz w:val="20"/>
          <w:szCs w:val="20"/>
        </w:rPr>
        <w:t xml:space="preserve">, με έδρα </w:t>
      </w:r>
      <w:r w:rsidR="00623D56" w:rsidRPr="00623D56">
        <w:rPr>
          <w:rFonts w:ascii="Tahoma" w:eastAsia="Times New Roman" w:hAnsi="Tahoma" w:cs="Tahoma"/>
          <w:sz w:val="20"/>
          <w:szCs w:val="20"/>
        </w:rPr>
        <w:t>Πανεπιστημιούπολη</w:t>
      </w:r>
      <w:r w:rsidRPr="00623D56">
        <w:rPr>
          <w:rFonts w:ascii="Tahoma" w:eastAsia="Times New Roman" w:hAnsi="Tahoma" w:cs="Tahoma"/>
          <w:sz w:val="20"/>
          <w:szCs w:val="20"/>
        </w:rPr>
        <w:t xml:space="preserve">, </w:t>
      </w:r>
      <w:r w:rsidR="00623D56" w:rsidRPr="00623D56">
        <w:rPr>
          <w:rFonts w:ascii="Tahoma" w:eastAsia="Times New Roman" w:hAnsi="Tahoma" w:cs="Tahoma"/>
          <w:sz w:val="20"/>
          <w:szCs w:val="20"/>
        </w:rPr>
        <w:t>45110</w:t>
      </w:r>
      <w:r w:rsidRPr="00623D56">
        <w:rPr>
          <w:rFonts w:ascii="Tahoma" w:eastAsia="Times New Roman" w:hAnsi="Tahoma" w:cs="Tahoma"/>
          <w:sz w:val="20"/>
          <w:szCs w:val="20"/>
        </w:rPr>
        <w:t xml:space="preserve">, </w:t>
      </w:r>
      <w:r w:rsidR="00623D56" w:rsidRPr="00623D56">
        <w:rPr>
          <w:rFonts w:ascii="Tahoma" w:eastAsia="Times New Roman" w:hAnsi="Tahoma" w:cs="Tahoma"/>
          <w:sz w:val="20"/>
          <w:szCs w:val="20"/>
        </w:rPr>
        <w:t>Ιωάννινα</w:t>
      </w:r>
      <w:r w:rsidRPr="00623D56">
        <w:rPr>
          <w:rFonts w:ascii="Tahoma" w:eastAsia="Times New Roman" w:hAnsi="Tahoma" w:cs="Tahoma"/>
          <w:sz w:val="20"/>
          <w:szCs w:val="20"/>
        </w:rPr>
        <w:t xml:space="preserve">, τηλέφωνο επικοινωνίας: </w:t>
      </w:r>
      <w:r w:rsidR="00623D56" w:rsidRPr="00623D56">
        <w:rPr>
          <w:rFonts w:ascii="Tahoma" w:eastAsia="Times New Roman" w:hAnsi="Tahoma" w:cs="Tahoma"/>
          <w:sz w:val="20"/>
          <w:szCs w:val="20"/>
        </w:rPr>
        <w:t>26510 07134</w:t>
      </w:r>
      <w:r w:rsidRPr="00623D56">
        <w:rPr>
          <w:rFonts w:ascii="Tahoma" w:eastAsia="Times New Roman" w:hAnsi="Tahoma" w:cs="Tahoma"/>
          <w:sz w:val="20"/>
          <w:szCs w:val="20"/>
        </w:rPr>
        <w:t xml:space="preserve">, email: </w:t>
      </w:r>
      <w:hyperlink r:id="rId8" w:history="1">
        <w:r w:rsidR="00623D56" w:rsidRPr="00623D56">
          <w:rPr>
            <w:rStyle w:val="-"/>
            <w:rFonts w:ascii="Tahoma" w:eastAsia="Times New Roman" w:hAnsi="Tahoma" w:cs="Tahoma"/>
            <w:sz w:val="20"/>
            <w:szCs w:val="20"/>
          </w:rPr>
          <w:t>rescomm@uoi.gr</w:t>
        </w:r>
      </w:hyperlink>
      <w:r w:rsidR="00623D56">
        <w:rPr>
          <w:rFonts w:ascii="Tahoma" w:eastAsia="Times New Roman" w:hAnsi="Tahoma" w:cs="Tahoma"/>
          <w:sz w:val="20"/>
          <w:szCs w:val="20"/>
        </w:rPr>
        <w:t>.</w:t>
      </w:r>
    </w:p>
    <w:p w14:paraId="03988D29" w14:textId="77777777" w:rsidR="00E55E6C" w:rsidRPr="00623D56" w:rsidRDefault="00E55E6C" w:rsidP="00E55E6C">
      <w:pPr>
        <w:spacing w:before="120" w:after="0" w:line="240" w:lineRule="auto"/>
        <w:ind w:right="-199"/>
        <w:jc w:val="both"/>
        <w:rPr>
          <w:rFonts w:ascii="Tahoma" w:eastAsia="Times New Roman" w:hAnsi="Tahoma" w:cs="Tahoma"/>
          <w:b/>
          <w:bCs/>
          <w:sz w:val="20"/>
          <w:szCs w:val="20"/>
        </w:rPr>
      </w:pPr>
      <w:r w:rsidRPr="00623D56">
        <w:rPr>
          <w:rFonts w:ascii="Tahoma" w:eastAsia="Times New Roman" w:hAnsi="Tahoma" w:cs="Tahoma"/>
          <w:b/>
          <w:bCs/>
          <w:sz w:val="20"/>
          <w:szCs w:val="20"/>
        </w:rPr>
        <w:t>Υπεύθυνος Προστασίας Δεδομένων (DPO)</w:t>
      </w:r>
    </w:p>
    <w:p w14:paraId="0E6C1F16" w14:textId="6F055E0E" w:rsidR="00E55E6C" w:rsidRPr="00BF4651" w:rsidRDefault="00E55E6C" w:rsidP="00E55E6C">
      <w:pPr>
        <w:spacing w:before="120" w:after="0" w:line="240" w:lineRule="auto"/>
        <w:ind w:right="-199"/>
        <w:jc w:val="both"/>
        <w:rPr>
          <w:rFonts w:ascii="Tahoma" w:eastAsia="Times New Roman" w:hAnsi="Tahoma" w:cs="Tahoma"/>
          <w:sz w:val="20"/>
          <w:szCs w:val="20"/>
        </w:rPr>
      </w:pPr>
      <w:r w:rsidRPr="00623D56">
        <w:rPr>
          <w:rFonts w:ascii="Tahoma" w:eastAsia="Times New Roman" w:hAnsi="Tahoma" w:cs="Tahoma"/>
          <w:sz w:val="20"/>
          <w:szCs w:val="20"/>
        </w:rPr>
        <w:t xml:space="preserve">Για οποιοδήποτε ζήτημα σχετικά με την επεξεργασία των προσωπικών σας δεδομένων, μπορείτε να επικοινωνήσετε με τον Υπεύθυνο Προστασίας Δεδομένων του Πανεπιστημίου στο email: </w:t>
      </w:r>
      <w:hyperlink r:id="rId9" w:tgtFrame="_blank" w:history="1">
        <w:r w:rsidR="00623D56" w:rsidRPr="00623D56">
          <w:rPr>
            <w:rStyle w:val="-"/>
            <w:rFonts w:ascii="Tahoma" w:eastAsia="Times New Roman" w:hAnsi="Tahoma" w:cs="Tahoma"/>
            <w:sz w:val="20"/>
            <w:szCs w:val="20"/>
          </w:rPr>
          <w:t>dpo@uoi.gr</w:t>
        </w:r>
      </w:hyperlink>
      <w:r w:rsidRPr="00623D56">
        <w:rPr>
          <w:rFonts w:ascii="Tahoma" w:eastAsia="Times New Roman" w:hAnsi="Tahoma" w:cs="Tahoma"/>
          <w:sz w:val="20"/>
          <w:szCs w:val="20"/>
        </w:rPr>
        <w:t xml:space="preserve"> ή στο τηλέφωνο: </w:t>
      </w:r>
      <w:r w:rsidR="00623D56" w:rsidRPr="00623D56">
        <w:rPr>
          <w:rFonts w:ascii="Tahoma" w:eastAsia="Times New Roman" w:hAnsi="Tahoma" w:cs="Tahoma"/>
          <w:sz w:val="20"/>
          <w:szCs w:val="20"/>
        </w:rPr>
        <w:t>26510 07321</w:t>
      </w:r>
      <w:r w:rsidRPr="00623D56">
        <w:rPr>
          <w:rFonts w:ascii="Tahoma" w:eastAsia="Times New Roman" w:hAnsi="Tahoma" w:cs="Tahoma"/>
          <w:sz w:val="20"/>
          <w:szCs w:val="20"/>
        </w:rPr>
        <w:t>.</w:t>
      </w:r>
    </w:p>
    <w:p w14:paraId="64F14384"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Σκοπός και Νομική Βάση Επεξεργασίας</w:t>
      </w:r>
    </w:p>
    <w:p w14:paraId="16B80575" w14:textId="76BE578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xml:space="preserve">Η επεξεργασία των προσωπικών δεδομένων γίνεται για τους σκοπούς και τις ανάγκες της πράξης «Απόκτηση Ακαδημαϊκής Διδακτικής Εμπειρίας σε Νέους Επιστήμονες </w:t>
      </w:r>
      <w:r w:rsidRPr="00623D56">
        <w:rPr>
          <w:rFonts w:ascii="Tahoma" w:eastAsia="Times New Roman" w:hAnsi="Tahoma" w:cs="Tahoma"/>
          <w:sz w:val="20"/>
          <w:szCs w:val="20"/>
        </w:rPr>
        <w:t xml:space="preserve">Κατόχους Διδακτορικού στο Πανεπιστήμιο </w:t>
      </w:r>
      <w:r w:rsidR="00623D56" w:rsidRPr="00623D56">
        <w:rPr>
          <w:rFonts w:ascii="Tahoma" w:eastAsia="Times New Roman" w:hAnsi="Tahoma" w:cs="Tahoma"/>
          <w:sz w:val="20"/>
          <w:szCs w:val="20"/>
        </w:rPr>
        <w:t>Ιωαννίνων</w:t>
      </w:r>
      <w:r w:rsidRPr="00623D56">
        <w:rPr>
          <w:rFonts w:ascii="Tahoma" w:eastAsia="Times New Roman" w:hAnsi="Tahoma" w:cs="Tahoma"/>
          <w:sz w:val="20"/>
          <w:szCs w:val="20"/>
        </w:rPr>
        <w:t>». Συγκεκριμένα, η επεξεργασία είναι απαραίτητη γι</w:t>
      </w:r>
      <w:r w:rsidRPr="00BF4651">
        <w:rPr>
          <w:rFonts w:ascii="Tahoma" w:eastAsia="Times New Roman" w:hAnsi="Tahoma" w:cs="Tahoma"/>
          <w:sz w:val="20"/>
          <w:szCs w:val="20"/>
        </w:rPr>
        <w:t>α:</w:t>
      </w:r>
    </w:p>
    <w:p w14:paraId="2CB61F90"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Την αξιολόγηση των αιτήσεων και την επιλογή των κατάλληλων υποψηφίων</w:t>
      </w:r>
    </w:p>
    <w:p w14:paraId="61E5AAC8"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Τη σύναψη και εκτέλεση των σχετικών συμβάσεων</w:t>
      </w:r>
    </w:p>
    <w:p w14:paraId="42D5A1D5"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Την εκπλήρωση των νομικών υποχρεώσεων του Πανεπιστημίου</w:t>
      </w:r>
    </w:p>
    <w:p w14:paraId="18AE46CB"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Την παρακολούθηση και διαχείριση του έργου</w:t>
      </w:r>
    </w:p>
    <w:p w14:paraId="70DE8820"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Η νομική βάση για την επεξεργασία των προσωπικών σας δεδομένων είναι:</w:t>
      </w:r>
    </w:p>
    <w:p w14:paraId="24191E2D"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xml:space="preserve">- Η εκτέλεση σύμβασης (άρθρο 6 παρ. 1 </w:t>
      </w:r>
      <w:proofErr w:type="spellStart"/>
      <w:r w:rsidRPr="00BF4651">
        <w:rPr>
          <w:rFonts w:ascii="Tahoma" w:eastAsia="Times New Roman" w:hAnsi="Tahoma" w:cs="Tahoma"/>
          <w:sz w:val="20"/>
          <w:szCs w:val="20"/>
        </w:rPr>
        <w:t>στοιχ</w:t>
      </w:r>
      <w:proofErr w:type="spellEnd"/>
      <w:r w:rsidRPr="00BF4651">
        <w:rPr>
          <w:rFonts w:ascii="Tahoma" w:eastAsia="Times New Roman" w:hAnsi="Tahoma" w:cs="Tahoma"/>
          <w:sz w:val="20"/>
          <w:szCs w:val="20"/>
        </w:rPr>
        <w:t>. β' ΓΚΠΔ)</w:t>
      </w:r>
    </w:p>
    <w:p w14:paraId="72A76336"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xml:space="preserve">- Η συμμόρφωση με έννομη υποχρέωση (άρθρο 6 παρ. 1 </w:t>
      </w:r>
      <w:proofErr w:type="spellStart"/>
      <w:r w:rsidRPr="00BF4651">
        <w:rPr>
          <w:rFonts w:ascii="Tahoma" w:eastAsia="Times New Roman" w:hAnsi="Tahoma" w:cs="Tahoma"/>
          <w:sz w:val="20"/>
          <w:szCs w:val="20"/>
        </w:rPr>
        <w:t>στοιχ</w:t>
      </w:r>
      <w:proofErr w:type="spellEnd"/>
      <w:r w:rsidRPr="00BF4651">
        <w:rPr>
          <w:rFonts w:ascii="Tahoma" w:eastAsia="Times New Roman" w:hAnsi="Tahoma" w:cs="Tahoma"/>
          <w:sz w:val="20"/>
          <w:szCs w:val="20"/>
        </w:rPr>
        <w:t>. γ' ΓΚΠΔ)</w:t>
      </w:r>
    </w:p>
    <w:p w14:paraId="1A95F7AB"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xml:space="preserve">- Η εκπλήρωση καθήκοντος που εκτελείται προς το δημόσιο συμφέρον (άρθρο 6 παρ. 1 </w:t>
      </w:r>
      <w:proofErr w:type="spellStart"/>
      <w:r w:rsidRPr="00BF4651">
        <w:rPr>
          <w:rFonts w:ascii="Tahoma" w:eastAsia="Times New Roman" w:hAnsi="Tahoma" w:cs="Tahoma"/>
          <w:sz w:val="20"/>
          <w:szCs w:val="20"/>
        </w:rPr>
        <w:t>στοιχ</w:t>
      </w:r>
      <w:proofErr w:type="spellEnd"/>
      <w:r w:rsidRPr="00BF4651">
        <w:rPr>
          <w:rFonts w:ascii="Tahoma" w:eastAsia="Times New Roman" w:hAnsi="Tahoma" w:cs="Tahoma"/>
          <w:sz w:val="20"/>
          <w:szCs w:val="20"/>
        </w:rPr>
        <w:t>. ε' ΓΚΠΔ)</w:t>
      </w:r>
    </w:p>
    <w:p w14:paraId="064B2814"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Κατηγορίες Δεδομένων που Επεξεργαζόμαστε</w:t>
      </w:r>
    </w:p>
    <w:p w14:paraId="0C4D2949"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Στο πλαίσιο της πράξης, επεξεργαζόμαστε τις ακόλουθες κατηγορίες προσωπικών δεδομένων:</w:t>
      </w:r>
    </w:p>
    <w:p w14:paraId="07359AD5"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Στοιχεία ταυτότητας και επικοινωνίας (ονοματεπώνυμο, διεύθυνση, τηλέφωνο, email)</w:t>
      </w:r>
    </w:p>
    <w:p w14:paraId="2E819188"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Ακαδημαϊκά και επαγγελματικά προσόντα (τίτλοι σπουδών, διδακτορικό, επαγγελματική εμπειρία)</w:t>
      </w:r>
    </w:p>
    <w:p w14:paraId="3BB8D211"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Οικονομικά στοιχεία (ΑΦΜ, ΑΜΚΑ, στοιχεία τραπεζικού λογαριασμού)</w:t>
      </w:r>
    </w:p>
    <w:p w14:paraId="3C5FB0D7"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Δεδομένα αξιολόγησης και επιλογής</w:t>
      </w:r>
    </w:p>
    <w:p w14:paraId="3E0FF9B4"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Χρόνος Διατήρησης των Προσωπικών Δεδομένων</w:t>
      </w:r>
    </w:p>
    <w:p w14:paraId="05EB40D1"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Τα προσωπικά σας δεδομένα διατηρούνται μόνο για το αναγκαίο χρονικό διάστημα που απαιτείται για την εξυπηρέτηση του συγκεκριμένου σκοπού και σύμφωνα με τις νομικές υποχρεώσεις του Πανεπιστημίου. Συγκεκριμένα:</w:t>
      </w:r>
    </w:p>
    <w:p w14:paraId="2D223DE9"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Τα δεδομένα που σχετίζονται με τη διαδικασία επιλογής διατηρούνται για 5 έτη μετά την ολοκλήρωση της διαδικασίας</w:t>
      </w:r>
    </w:p>
    <w:p w14:paraId="15ADDF06"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Τα δεδομένα που σχετίζονται με τη σύμβαση και την οικονομική διαχείριση διατηρούνται για 10 έτη μετά την ολοκλήρωση του έργου</w:t>
      </w:r>
    </w:p>
    <w:p w14:paraId="4A51B8AE"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xml:space="preserve">- Τα δεδομένα που απαιτούνται για λόγους ιστορικού αρχείου διατηρούνται επ' </w:t>
      </w:r>
      <w:proofErr w:type="spellStart"/>
      <w:r w:rsidRPr="00BF4651">
        <w:rPr>
          <w:rFonts w:ascii="Tahoma" w:eastAsia="Times New Roman" w:hAnsi="Tahoma" w:cs="Tahoma"/>
          <w:sz w:val="20"/>
          <w:szCs w:val="20"/>
        </w:rPr>
        <w:t>αόριστον</w:t>
      </w:r>
      <w:proofErr w:type="spellEnd"/>
    </w:p>
    <w:p w14:paraId="3C26BA56"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Αποδέκτες των Προσωπικών Δεδομένων</w:t>
      </w:r>
    </w:p>
    <w:p w14:paraId="34C747E4"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Τα προσωπικά σας δεδομένα ενδέχεται να διαβιβαστούν στους ακόλουθους αποδέκτες:</w:t>
      </w:r>
    </w:p>
    <w:p w14:paraId="5C1DB6B7"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lastRenderedPageBreak/>
        <w:t>- Στην αρμόδια μονάδα της Ειδικής Υπηρεσίας Διαχείρισης του φορέα χρηματοδότησης</w:t>
      </w:r>
    </w:p>
    <w:p w14:paraId="7AF76FDB"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Σε άλλες δημόσιες αρχές, εφόσον απαιτείται από το νόμο</w:t>
      </w:r>
    </w:p>
    <w:p w14:paraId="018B1B8D"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p>
    <w:p w14:paraId="50AC8E6B"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p>
    <w:p w14:paraId="06E0806F"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Μέτρα Προστασίας</w:t>
      </w:r>
    </w:p>
    <w:p w14:paraId="6DABCDEE"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Το Πανεπιστήμιο λαμβάνει όλα τα κατάλληλα τεχνικά και οργανωτικά μέτρα, προκειμένου να διασφαλίσει ότι κάθε επεξεργασία δεδομένων προσωπικού χαρακτήρα είναι σύννομη, θεμιτή και διενεργείται με διαφανή τρόπο σε σχέση με το υποκείμενο των δεδομένων. Η επεξεργασία των προσωπικών δεδομένων περιορίζεται στον απολύτως αναγκαίο βαθμό και αποτρέπεται κάθε περαιτέρω ή ανακριβής επεξεργασία κατά τρόπο ασύμβατο με τους προκαθορισμένους σκοπούς.</w:t>
      </w:r>
    </w:p>
    <w:p w14:paraId="730818B9"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Πληροφορίες για την ανάρτηση αποφάσεων στη ΔΙΑΥΓΕΙΑ</w:t>
      </w:r>
    </w:p>
    <w:p w14:paraId="18A95564"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Οι επιλεγέντες ως εντεταλμένοι διδάσκοντες έχουν υποχρέωση συμπλήρωσης απογραφικών δελτίων (εισόδου/εξόδου) και τα προσωπικά τους δεδομένα θα επεξεργαστούν περαιτέρω για τους σκοπούς της αξιολόγησης όπως και την κατά Νόμο αναγκαία χρήση τους για λόγους διαφάνειας στην ανάρτηση των σχετικών αποφάσεων σύμφωνα με τις κείμενες διατάξεις στο σύστημα ΔΙΑΥΓΕΙΑ.</w:t>
      </w:r>
    </w:p>
    <w:p w14:paraId="333D8B43"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Συγκεκριμένα:</w:t>
      </w:r>
    </w:p>
    <w:p w14:paraId="5B144A14"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Η ανάρτηση στη ΔΙΑΥΓΕΙΑ γίνεται σύμφωνα με το άρθρο 5Α του Συντάγματος και τις διατάξεις του Ν. 4727/2020</w:t>
      </w:r>
    </w:p>
    <w:p w14:paraId="346AB8B5"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Τα δεδομένα που αναρτώνται περιλαμβάνουν: ονοματεπώνυμο, πατρώνυμο, τίτλο θέσης, ακαδημαϊκό τμήμα, ημερομηνία έναρξης και λήξης της σύμβασης και ποσό αμοιβής</w:t>
      </w:r>
    </w:p>
    <w:p w14:paraId="7D3CD09E"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Δεν αναρτώνται ευαίσθητα προσωπικά δεδομένα, ΑΦΜ, ΑΜΚΑ, αριθμοί ταυτότητας, διευθύνσεις κατοικίας, τηλέφωνα και προσωπικά email</w:t>
      </w:r>
    </w:p>
    <w:p w14:paraId="211C2793"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Τα αναρτημένα στοιχεία παραμένουν διαθέσιμα στο διαδίκτυο για απεριόριστο χρονικό διάστημα, σύμφωνα με τις διατάξεις περί ΔΙΑΥΓΕΙΑΣ</w:t>
      </w:r>
    </w:p>
    <w:p w14:paraId="5026F4B7"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Περαιτέρω Επεξεργασία</w:t>
      </w:r>
    </w:p>
    <w:p w14:paraId="0186E0CF"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Σε περίπτωση που καταστεί αναγκαία η περαιτέρω επεξεργασία των προσωπικών σας δεδομένων για άλλους σκοπούς, αυτή πραγματοποιείται κατόπιν σχετικής ενημέρωσης και της συνακόλουθης συγκατάθεσής σας, εφόσον απαιτείται.</w:t>
      </w:r>
    </w:p>
    <w:p w14:paraId="2E6B0DE3"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Τα Δικαιώματά σας</w:t>
      </w:r>
    </w:p>
    <w:p w14:paraId="5C008924"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Βάσει της εφαρμοστέας κάθε φορά νομοθεσίας έχετε τα ακόλουθα δικαιώματα:</w:t>
      </w:r>
    </w:p>
    <w:p w14:paraId="1B9A20F4"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Δικαίωμα πρόσβασης στα προσωπικά σας δεδομένα</w:t>
      </w:r>
    </w:p>
    <w:p w14:paraId="02EEFDF8"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Δικαίωμα διόρθωσης ανακριβών ή συμπλήρωσης ελλιπών δεδομένων</w:t>
      </w:r>
    </w:p>
    <w:p w14:paraId="2591D7F4"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Δικαίωμα διαγραφής των προσωπικών σας δεδομένων, υπό συγκεκριμένες προϋποθέσεις</w:t>
      </w:r>
    </w:p>
    <w:p w14:paraId="671682B5"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Δικαίωμα περιορισμού της επεξεργασίας</w:t>
      </w:r>
    </w:p>
    <w:p w14:paraId="65A14D24"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xml:space="preserve">- Δικαίωμα στη </w:t>
      </w:r>
      <w:proofErr w:type="spellStart"/>
      <w:r w:rsidRPr="00BF4651">
        <w:rPr>
          <w:rFonts w:ascii="Tahoma" w:eastAsia="Times New Roman" w:hAnsi="Tahoma" w:cs="Tahoma"/>
          <w:sz w:val="20"/>
          <w:szCs w:val="20"/>
        </w:rPr>
        <w:t>φορητότητα</w:t>
      </w:r>
      <w:proofErr w:type="spellEnd"/>
      <w:r w:rsidRPr="00BF4651">
        <w:rPr>
          <w:rFonts w:ascii="Tahoma" w:eastAsia="Times New Roman" w:hAnsi="Tahoma" w:cs="Tahoma"/>
          <w:sz w:val="20"/>
          <w:szCs w:val="20"/>
        </w:rPr>
        <w:t xml:space="preserve"> των δεδομένων σας</w:t>
      </w:r>
    </w:p>
    <w:p w14:paraId="781953CA"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Δικαίωμα εναντίωσης στην επεξεργασία, υπό συγκεκριμένες προϋποθέσεις</w:t>
      </w:r>
    </w:p>
    <w:p w14:paraId="7EB053EE"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Δικαίωμα ανάκλησης της συγκατάθεσής σας, όπου η επεξεργασία βασίζεται σε συγκατάθεση</w:t>
      </w:r>
    </w:p>
    <w:p w14:paraId="4D90D2DD" w14:textId="77777777" w:rsidR="00E55E6C" w:rsidRPr="00BF4651" w:rsidRDefault="00E55E6C" w:rsidP="00E55E6C">
      <w:pPr>
        <w:spacing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Για την άσκηση των δικαιωμάτων σας, μπορείτε να απευθυνθείτε εγγράφως στον Υπεύθυνο Προστασίας Δεδομένων του Πανεπιστημίου στα στοιχεία επικοινωνίας που αναφέρονται παραπάνω.</w:t>
      </w:r>
    </w:p>
    <w:p w14:paraId="47F6366F"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r w:rsidRPr="00BF4651">
        <w:rPr>
          <w:rFonts w:ascii="Tahoma" w:eastAsia="Times New Roman" w:hAnsi="Tahoma" w:cs="Tahoma"/>
          <w:b/>
          <w:bCs/>
          <w:sz w:val="20"/>
          <w:szCs w:val="20"/>
        </w:rPr>
        <w:t>Δικαίωμα Υποβολής Καταγγελίας</w:t>
      </w:r>
    </w:p>
    <w:p w14:paraId="4B932B79" w14:textId="77777777" w:rsidR="00E55E6C" w:rsidRPr="00BF4651" w:rsidRDefault="00E55E6C" w:rsidP="00E55E6C">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Σε περίπτωση που θεωρείτε ότι η επεξεργασία των προσωπικών σας δεδομένων παραβιάζει τον ΓΚΠΔ ή άλλες διατάξεις περί προστασίας προσωπικών δεδομένων, έχετε το δικαίωμα να υποβάλετε καταγγελία στην Αρχή Προστασίας Δεδομένων Προσωπικού Χαρακτήρα (www.dpa.gr).</w:t>
      </w:r>
    </w:p>
    <w:p w14:paraId="67F7910E" w14:textId="77777777" w:rsidR="00E55E6C" w:rsidRPr="00BF4651" w:rsidRDefault="00E55E6C" w:rsidP="00E55E6C">
      <w:pPr>
        <w:spacing w:before="120" w:after="0" w:line="240" w:lineRule="auto"/>
        <w:ind w:right="-199"/>
        <w:jc w:val="both"/>
        <w:rPr>
          <w:rFonts w:ascii="Tahoma" w:eastAsia="Times New Roman" w:hAnsi="Tahoma" w:cs="Tahoma"/>
          <w:b/>
          <w:bCs/>
          <w:sz w:val="20"/>
          <w:szCs w:val="20"/>
        </w:rPr>
      </w:pPr>
      <w:proofErr w:type="spellStart"/>
      <w:r w:rsidRPr="00BF4651">
        <w:rPr>
          <w:rFonts w:ascii="Tahoma" w:eastAsia="Times New Roman" w:hAnsi="Tahoma" w:cs="Tahoma"/>
          <w:b/>
          <w:bCs/>
          <w:sz w:val="20"/>
          <w:szCs w:val="20"/>
        </w:rPr>
        <w:t>Επικαιροποίηση</w:t>
      </w:r>
      <w:proofErr w:type="spellEnd"/>
      <w:r w:rsidRPr="00BF4651">
        <w:rPr>
          <w:rFonts w:ascii="Tahoma" w:eastAsia="Times New Roman" w:hAnsi="Tahoma" w:cs="Tahoma"/>
          <w:b/>
          <w:bCs/>
          <w:sz w:val="20"/>
          <w:szCs w:val="20"/>
        </w:rPr>
        <w:t xml:space="preserve"> της Ενημέρωσης</w:t>
      </w:r>
    </w:p>
    <w:p w14:paraId="2C0D1D7B" w14:textId="56137BA5" w:rsidR="009459EC" w:rsidRPr="00420FED" w:rsidRDefault="00E55E6C" w:rsidP="00623D56">
      <w:pPr>
        <w:spacing w:before="120" w:after="0" w:line="240" w:lineRule="auto"/>
        <w:ind w:right="-199"/>
        <w:jc w:val="both"/>
        <w:rPr>
          <w:rFonts w:ascii="Tahoma" w:eastAsia="Times New Roman" w:hAnsi="Tahoma" w:cs="Tahoma"/>
          <w:sz w:val="20"/>
          <w:szCs w:val="20"/>
        </w:rPr>
      </w:pPr>
      <w:r w:rsidRPr="00BF4651">
        <w:rPr>
          <w:rFonts w:ascii="Tahoma" w:eastAsia="Times New Roman" w:hAnsi="Tahoma" w:cs="Tahoma"/>
          <w:sz w:val="20"/>
          <w:szCs w:val="20"/>
        </w:rPr>
        <w:t xml:space="preserve">Η παρούσα ενημέρωση ενδέχεται να τροποποιηθεί ή να </w:t>
      </w:r>
      <w:proofErr w:type="spellStart"/>
      <w:r w:rsidRPr="00BF4651">
        <w:rPr>
          <w:rFonts w:ascii="Tahoma" w:eastAsia="Times New Roman" w:hAnsi="Tahoma" w:cs="Tahoma"/>
          <w:sz w:val="20"/>
          <w:szCs w:val="20"/>
        </w:rPr>
        <w:t>επικαιροποιηθεί</w:t>
      </w:r>
      <w:proofErr w:type="spellEnd"/>
      <w:r w:rsidRPr="00BF4651">
        <w:rPr>
          <w:rFonts w:ascii="Tahoma" w:eastAsia="Times New Roman" w:hAnsi="Tahoma" w:cs="Tahoma"/>
          <w:sz w:val="20"/>
          <w:szCs w:val="20"/>
        </w:rPr>
        <w:t>, ώστε να αντανακλά τις αλλαγές στις πρακτικές επεξεργασίας ή τις νομικές υποχρεώσεις μας. Σε περίπτωση ουσιωδών αλλαγών, θα σας ενημερώσουμε με κατάλληλο τρόπο.</w:t>
      </w:r>
      <w:bookmarkEnd w:id="0"/>
    </w:p>
    <w:sectPr w:rsidR="009459EC" w:rsidRPr="00420FED">
      <w:headerReference w:type="default" r:id="rId10"/>
      <w:footerReference w:type="default" r:id="rId1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FBCFC" w14:textId="77777777" w:rsidR="00E324B4" w:rsidRDefault="00E324B4" w:rsidP="00975C47">
      <w:pPr>
        <w:spacing w:after="0" w:line="240" w:lineRule="auto"/>
      </w:pPr>
      <w:r>
        <w:separator/>
      </w:r>
    </w:p>
  </w:endnote>
  <w:endnote w:type="continuationSeparator" w:id="0">
    <w:p w14:paraId="27EF2324" w14:textId="77777777" w:rsidR="00E324B4" w:rsidRDefault="00E324B4" w:rsidP="00975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490897"/>
      <w:docPartObj>
        <w:docPartGallery w:val="Page Numbers (Bottom of Page)"/>
        <w:docPartUnique/>
      </w:docPartObj>
    </w:sdtPr>
    <w:sdtContent>
      <w:p w14:paraId="13591D12" w14:textId="6D61FBD0" w:rsidR="00FE51CA" w:rsidRDefault="00FE51CA">
        <w:pPr>
          <w:pStyle w:val="a4"/>
          <w:jc w:val="center"/>
        </w:pPr>
        <w:r>
          <w:fldChar w:fldCharType="begin"/>
        </w:r>
        <w:r>
          <w:instrText>PAGE   \* MERGEFORMAT</w:instrText>
        </w:r>
        <w:r>
          <w:fldChar w:fldCharType="separate"/>
        </w:r>
        <w:r w:rsidR="00D012E7">
          <w:rPr>
            <w:noProof/>
          </w:rPr>
          <w:t>1</w:t>
        </w:r>
        <w:r w:rsidR="00D012E7">
          <w:rPr>
            <w:noProof/>
          </w:rPr>
          <w:t>4</w:t>
        </w:r>
        <w:r>
          <w:fldChar w:fldCharType="end"/>
        </w:r>
      </w:p>
    </w:sdtContent>
  </w:sdt>
  <w:p w14:paraId="5931607B" w14:textId="0CD5F110" w:rsidR="00FE51CA" w:rsidRDefault="00FE51CA">
    <w:pPr>
      <w:pStyle w:val="a4"/>
    </w:pPr>
    <w:r>
      <w:rPr>
        <w:noProof/>
        <w:lang w:eastAsia="el-GR"/>
      </w:rPr>
      <w:drawing>
        <wp:inline distT="0" distB="0" distL="0" distR="0" wp14:anchorId="725F6FA4" wp14:editId="2EE47129">
          <wp:extent cx="5704840" cy="55245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4840" cy="55245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5C738" w14:textId="77777777" w:rsidR="00E324B4" w:rsidRDefault="00E324B4" w:rsidP="00975C47">
      <w:pPr>
        <w:spacing w:after="0" w:line="240" w:lineRule="auto"/>
      </w:pPr>
      <w:r>
        <w:separator/>
      </w:r>
    </w:p>
  </w:footnote>
  <w:footnote w:type="continuationSeparator" w:id="0">
    <w:p w14:paraId="46B80D75" w14:textId="77777777" w:rsidR="00E324B4" w:rsidRDefault="00E324B4" w:rsidP="00975C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5CEE1" w14:textId="44118050" w:rsidR="00620F94" w:rsidRDefault="00620F94">
    <w:pPr>
      <w:pStyle w:val="a3"/>
    </w:pPr>
    <w:r w:rsidRPr="0060518C">
      <w:rPr>
        <w:noProof/>
        <w:lang w:eastAsia="el-GR"/>
      </w:rPr>
      <w:drawing>
        <wp:inline distT="0" distB="0" distL="0" distR="0" wp14:anchorId="6E7460F0" wp14:editId="2FFA1A4C">
          <wp:extent cx="5274310" cy="488315"/>
          <wp:effectExtent l="0" t="0" r="0" b="6985"/>
          <wp:docPr id="1045933351" name="Εικόνα 1045933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74310" cy="48831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A5348"/>
    <w:multiLevelType w:val="hybridMultilevel"/>
    <w:tmpl w:val="7C7AA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7AE3D18"/>
    <w:multiLevelType w:val="hybridMultilevel"/>
    <w:tmpl w:val="F3D25CF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FF318AC"/>
    <w:multiLevelType w:val="hybridMultilevel"/>
    <w:tmpl w:val="F0A231F8"/>
    <w:lvl w:ilvl="0" w:tplc="F1EA5C7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904761B"/>
    <w:multiLevelType w:val="hybridMultilevel"/>
    <w:tmpl w:val="8FC0268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C146B7B"/>
    <w:multiLevelType w:val="hybridMultilevel"/>
    <w:tmpl w:val="24F05D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21E0474C"/>
    <w:multiLevelType w:val="hybridMultilevel"/>
    <w:tmpl w:val="EA2AFFB4"/>
    <w:lvl w:ilvl="0" w:tplc="956827B0">
      <w:numFmt w:val="bullet"/>
      <w:lvlText w:val="•"/>
      <w:lvlJc w:val="left"/>
      <w:pPr>
        <w:ind w:left="1080" w:hanging="72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29435CD"/>
    <w:multiLevelType w:val="hybridMultilevel"/>
    <w:tmpl w:val="419C6A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6BC464B"/>
    <w:multiLevelType w:val="hybridMultilevel"/>
    <w:tmpl w:val="263875BA"/>
    <w:lvl w:ilvl="0" w:tplc="33FA58A4">
      <w:start w:val="6"/>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28A203C0"/>
    <w:multiLevelType w:val="hybridMultilevel"/>
    <w:tmpl w:val="D42400C8"/>
    <w:lvl w:ilvl="0" w:tplc="4880C052">
      <w:start w:val="1"/>
      <w:numFmt w:val="bullet"/>
      <w:lvlText w:val=""/>
      <w:lvlJc w:val="left"/>
      <w:pPr>
        <w:ind w:left="720" w:hanging="360"/>
      </w:pPr>
      <w:rPr>
        <w:rFonts w:ascii="Tahoma"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34543C1F"/>
    <w:multiLevelType w:val="hybridMultilevel"/>
    <w:tmpl w:val="CE0EAADE"/>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57C245E"/>
    <w:multiLevelType w:val="hybridMultilevel"/>
    <w:tmpl w:val="49D6F8C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61C143A"/>
    <w:multiLevelType w:val="hybridMultilevel"/>
    <w:tmpl w:val="35741B70"/>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2" w15:restartNumberingAfterBreak="0">
    <w:nsid w:val="37FA2F1E"/>
    <w:multiLevelType w:val="hybridMultilevel"/>
    <w:tmpl w:val="DCE873AE"/>
    <w:lvl w:ilvl="0" w:tplc="04080001">
      <w:start w:val="1"/>
      <w:numFmt w:val="bullet"/>
      <w:lvlText w:val=""/>
      <w:lvlJc w:val="left"/>
      <w:pPr>
        <w:ind w:left="1440" w:hanging="360"/>
      </w:pPr>
      <w:rPr>
        <w:rFonts w:ascii="Symbol" w:hAnsi="Symbol"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3" w15:restartNumberingAfterBreak="0">
    <w:nsid w:val="3E283B7F"/>
    <w:multiLevelType w:val="hybridMultilevel"/>
    <w:tmpl w:val="21FE67CE"/>
    <w:lvl w:ilvl="0" w:tplc="0C8A5D12">
      <w:start w:val="1"/>
      <w:numFmt w:val="decimal"/>
      <w:lvlText w:val="%1."/>
      <w:lvlJc w:val="left"/>
      <w:pPr>
        <w:ind w:left="360" w:hanging="360"/>
      </w:pPr>
      <w:rPr>
        <w:rFonts w:hint="default"/>
        <w:b/>
      </w:rPr>
    </w:lvl>
    <w:lvl w:ilvl="1" w:tplc="04080003">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14" w15:restartNumberingAfterBreak="0">
    <w:nsid w:val="52A83BF8"/>
    <w:multiLevelType w:val="hybridMultilevel"/>
    <w:tmpl w:val="D8BAD9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558C2770"/>
    <w:multiLevelType w:val="hybridMultilevel"/>
    <w:tmpl w:val="ADDAFE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EAE761D"/>
    <w:multiLevelType w:val="hybridMultilevel"/>
    <w:tmpl w:val="28D4D9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65AF3112"/>
    <w:multiLevelType w:val="hybridMultilevel"/>
    <w:tmpl w:val="593A9E8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8" w15:restartNumberingAfterBreak="0">
    <w:nsid w:val="67F15A0F"/>
    <w:multiLevelType w:val="hybridMultilevel"/>
    <w:tmpl w:val="64B4AE62"/>
    <w:lvl w:ilvl="0" w:tplc="04080001">
      <w:start w:val="1"/>
      <w:numFmt w:val="bullet"/>
      <w:lvlText w:val=""/>
      <w:lvlJc w:val="left"/>
      <w:pPr>
        <w:ind w:left="1328" w:hanging="360"/>
      </w:pPr>
      <w:rPr>
        <w:rFonts w:ascii="Symbol" w:hAnsi="Symbol" w:hint="default"/>
      </w:rPr>
    </w:lvl>
    <w:lvl w:ilvl="1" w:tplc="04080003">
      <w:start w:val="1"/>
      <w:numFmt w:val="bullet"/>
      <w:lvlText w:val="o"/>
      <w:lvlJc w:val="left"/>
      <w:pPr>
        <w:ind w:left="2048" w:hanging="360"/>
      </w:pPr>
      <w:rPr>
        <w:rFonts w:ascii="Courier New" w:hAnsi="Courier New" w:cs="Courier New" w:hint="default"/>
      </w:rPr>
    </w:lvl>
    <w:lvl w:ilvl="2" w:tplc="04080005">
      <w:start w:val="1"/>
      <w:numFmt w:val="bullet"/>
      <w:lvlText w:val=""/>
      <w:lvlJc w:val="left"/>
      <w:pPr>
        <w:ind w:left="2768" w:hanging="360"/>
      </w:pPr>
      <w:rPr>
        <w:rFonts w:ascii="Wingdings" w:hAnsi="Wingdings" w:hint="default"/>
      </w:rPr>
    </w:lvl>
    <w:lvl w:ilvl="3" w:tplc="04080001">
      <w:start w:val="1"/>
      <w:numFmt w:val="bullet"/>
      <w:lvlText w:val=""/>
      <w:lvlJc w:val="left"/>
      <w:pPr>
        <w:ind w:left="3488" w:hanging="360"/>
      </w:pPr>
      <w:rPr>
        <w:rFonts w:ascii="Symbol" w:hAnsi="Symbol" w:hint="default"/>
      </w:rPr>
    </w:lvl>
    <w:lvl w:ilvl="4" w:tplc="04080003">
      <w:start w:val="1"/>
      <w:numFmt w:val="bullet"/>
      <w:lvlText w:val="o"/>
      <w:lvlJc w:val="left"/>
      <w:pPr>
        <w:ind w:left="4208" w:hanging="360"/>
      </w:pPr>
      <w:rPr>
        <w:rFonts w:ascii="Courier New" w:hAnsi="Courier New" w:cs="Courier New" w:hint="default"/>
      </w:rPr>
    </w:lvl>
    <w:lvl w:ilvl="5" w:tplc="04080005">
      <w:start w:val="1"/>
      <w:numFmt w:val="bullet"/>
      <w:lvlText w:val=""/>
      <w:lvlJc w:val="left"/>
      <w:pPr>
        <w:ind w:left="4928" w:hanging="360"/>
      </w:pPr>
      <w:rPr>
        <w:rFonts w:ascii="Wingdings" w:hAnsi="Wingdings" w:hint="default"/>
      </w:rPr>
    </w:lvl>
    <w:lvl w:ilvl="6" w:tplc="04080001">
      <w:start w:val="1"/>
      <w:numFmt w:val="bullet"/>
      <w:lvlText w:val=""/>
      <w:lvlJc w:val="left"/>
      <w:pPr>
        <w:ind w:left="5648" w:hanging="360"/>
      </w:pPr>
      <w:rPr>
        <w:rFonts w:ascii="Symbol" w:hAnsi="Symbol" w:hint="default"/>
      </w:rPr>
    </w:lvl>
    <w:lvl w:ilvl="7" w:tplc="04080003">
      <w:start w:val="1"/>
      <w:numFmt w:val="bullet"/>
      <w:lvlText w:val="o"/>
      <w:lvlJc w:val="left"/>
      <w:pPr>
        <w:ind w:left="6368" w:hanging="360"/>
      </w:pPr>
      <w:rPr>
        <w:rFonts w:ascii="Courier New" w:hAnsi="Courier New" w:cs="Courier New" w:hint="default"/>
      </w:rPr>
    </w:lvl>
    <w:lvl w:ilvl="8" w:tplc="04080005">
      <w:start w:val="1"/>
      <w:numFmt w:val="bullet"/>
      <w:lvlText w:val=""/>
      <w:lvlJc w:val="left"/>
      <w:pPr>
        <w:ind w:left="7088" w:hanging="360"/>
      </w:pPr>
      <w:rPr>
        <w:rFonts w:ascii="Wingdings" w:hAnsi="Wingdings" w:hint="default"/>
      </w:rPr>
    </w:lvl>
  </w:abstractNum>
  <w:abstractNum w:abstractNumId="19" w15:restartNumberingAfterBreak="0">
    <w:nsid w:val="683B5EE9"/>
    <w:multiLevelType w:val="hybridMultilevel"/>
    <w:tmpl w:val="A0901A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6BB84E5B"/>
    <w:multiLevelType w:val="hybridMultilevel"/>
    <w:tmpl w:val="7BF4B746"/>
    <w:lvl w:ilvl="0" w:tplc="0408000F">
      <w:start w:val="1"/>
      <w:numFmt w:val="decimal"/>
      <w:lvlText w:val="%1."/>
      <w:lvlJc w:val="left"/>
      <w:pPr>
        <w:ind w:left="1080" w:hanging="360"/>
      </w:pPr>
    </w:lvl>
    <w:lvl w:ilvl="1" w:tplc="04080001">
      <w:start w:val="1"/>
      <w:numFmt w:val="bullet"/>
      <w:lvlText w:val=""/>
      <w:lvlJc w:val="left"/>
      <w:pPr>
        <w:ind w:left="1800" w:hanging="360"/>
      </w:pPr>
      <w:rPr>
        <w:rFonts w:ascii="Symbol" w:hAnsi="Symbol" w:hint="default"/>
      </w:rPr>
    </w:lvl>
    <w:lvl w:ilvl="2" w:tplc="0408001B">
      <w:start w:val="1"/>
      <w:numFmt w:val="lowerRoman"/>
      <w:lvlText w:val="%3."/>
      <w:lvlJc w:val="right"/>
      <w:pPr>
        <w:ind w:left="2520" w:hanging="180"/>
      </w:pPr>
    </w:lvl>
    <w:lvl w:ilvl="3" w:tplc="85EC4E2E">
      <w:start w:val="2"/>
      <w:numFmt w:val="bullet"/>
      <w:lvlText w:val="-"/>
      <w:lvlJc w:val="left"/>
      <w:pPr>
        <w:ind w:left="3240" w:hanging="360"/>
      </w:pPr>
      <w:rPr>
        <w:rFonts w:ascii="Calibri" w:eastAsiaTheme="minorHAnsi" w:hAnsi="Calibri" w:cstheme="minorBidi" w:hint="default"/>
        <w:b/>
      </w:r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1" w15:restartNumberingAfterBreak="0">
    <w:nsid w:val="6BC106D9"/>
    <w:multiLevelType w:val="hybridMultilevel"/>
    <w:tmpl w:val="CF42D7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704606DE"/>
    <w:multiLevelType w:val="hybridMultilevel"/>
    <w:tmpl w:val="4BDEEBBA"/>
    <w:lvl w:ilvl="0" w:tplc="B80A0948">
      <w:numFmt w:val="bullet"/>
      <w:lvlText w:val="-"/>
      <w:lvlJc w:val="left"/>
      <w:pPr>
        <w:ind w:left="1800" w:hanging="720"/>
      </w:pPr>
      <w:rPr>
        <w:rFonts w:ascii="Tahoma" w:eastAsiaTheme="minorHAnsi" w:hAnsi="Tahoma" w:cs="Tahoma"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3" w15:restartNumberingAfterBreak="0">
    <w:nsid w:val="72630C14"/>
    <w:multiLevelType w:val="hybridMultilevel"/>
    <w:tmpl w:val="0D32B0BA"/>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759241C6"/>
    <w:multiLevelType w:val="hybridMultilevel"/>
    <w:tmpl w:val="37C4B0B4"/>
    <w:lvl w:ilvl="0" w:tplc="0408000D">
      <w:start w:val="1"/>
      <w:numFmt w:val="bullet"/>
      <w:lvlText w:val=""/>
      <w:lvlJc w:val="left"/>
      <w:pPr>
        <w:ind w:left="1440" w:hanging="360"/>
      </w:pPr>
      <w:rPr>
        <w:rFonts w:ascii="Wingdings" w:hAnsi="Wingdings"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16cid:durableId="1022559597">
    <w:abstractNumId w:val="2"/>
  </w:num>
  <w:num w:numId="2" w16cid:durableId="1907452104">
    <w:abstractNumId w:val="8"/>
  </w:num>
  <w:num w:numId="3" w16cid:durableId="1287855352">
    <w:abstractNumId w:val="14"/>
  </w:num>
  <w:num w:numId="4" w16cid:durableId="801117558">
    <w:abstractNumId w:val="3"/>
  </w:num>
  <w:num w:numId="5" w16cid:durableId="508301608">
    <w:abstractNumId w:val="9"/>
  </w:num>
  <w:num w:numId="6" w16cid:durableId="1594825396">
    <w:abstractNumId w:val="1"/>
  </w:num>
  <w:num w:numId="7" w16cid:durableId="1442918327">
    <w:abstractNumId w:val="21"/>
  </w:num>
  <w:num w:numId="8" w16cid:durableId="265037553">
    <w:abstractNumId w:val="5"/>
  </w:num>
  <w:num w:numId="9" w16cid:durableId="1242567408">
    <w:abstractNumId w:val="11"/>
  </w:num>
  <w:num w:numId="10" w16cid:durableId="1295719631">
    <w:abstractNumId w:val="13"/>
  </w:num>
  <w:num w:numId="11" w16cid:durableId="2145728861">
    <w:abstractNumId w:val="18"/>
  </w:num>
  <w:num w:numId="12" w16cid:durableId="53165815">
    <w:abstractNumId w:val="20"/>
  </w:num>
  <w:num w:numId="13" w16cid:durableId="1224802886">
    <w:abstractNumId w:val="17"/>
  </w:num>
  <w:num w:numId="14" w16cid:durableId="137651388">
    <w:abstractNumId w:val="15"/>
  </w:num>
  <w:num w:numId="15" w16cid:durableId="2091807678">
    <w:abstractNumId w:val="6"/>
  </w:num>
  <w:num w:numId="16" w16cid:durableId="2017265560">
    <w:abstractNumId w:val="7"/>
  </w:num>
  <w:num w:numId="17" w16cid:durableId="725684126">
    <w:abstractNumId w:val="19"/>
  </w:num>
  <w:num w:numId="18" w16cid:durableId="1180660296">
    <w:abstractNumId w:val="0"/>
  </w:num>
  <w:num w:numId="19" w16cid:durableId="882136018">
    <w:abstractNumId w:val="10"/>
  </w:num>
  <w:num w:numId="20" w16cid:durableId="2018581657">
    <w:abstractNumId w:val="4"/>
  </w:num>
  <w:num w:numId="21" w16cid:durableId="1523739440">
    <w:abstractNumId w:val="22"/>
  </w:num>
  <w:num w:numId="22" w16cid:durableId="1306737042">
    <w:abstractNumId w:val="23"/>
  </w:num>
  <w:num w:numId="23" w16cid:durableId="1375079102">
    <w:abstractNumId w:val="12"/>
  </w:num>
  <w:num w:numId="24" w16cid:durableId="1726493194">
    <w:abstractNumId w:val="24"/>
  </w:num>
  <w:num w:numId="25" w16cid:durableId="128234778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199"/>
    <w:rsid w:val="00003413"/>
    <w:rsid w:val="000037DC"/>
    <w:rsid w:val="0000414D"/>
    <w:rsid w:val="0001115C"/>
    <w:rsid w:val="00011800"/>
    <w:rsid w:val="000208DA"/>
    <w:rsid w:val="00022EFB"/>
    <w:rsid w:val="00032B04"/>
    <w:rsid w:val="00033910"/>
    <w:rsid w:val="0004204C"/>
    <w:rsid w:val="0004666D"/>
    <w:rsid w:val="00047371"/>
    <w:rsid w:val="0005638E"/>
    <w:rsid w:val="00056768"/>
    <w:rsid w:val="00060306"/>
    <w:rsid w:val="00064BB5"/>
    <w:rsid w:val="0006630C"/>
    <w:rsid w:val="0007182B"/>
    <w:rsid w:val="0007206D"/>
    <w:rsid w:val="0007255D"/>
    <w:rsid w:val="000804AA"/>
    <w:rsid w:val="000815A8"/>
    <w:rsid w:val="00083904"/>
    <w:rsid w:val="00087839"/>
    <w:rsid w:val="00093EAA"/>
    <w:rsid w:val="0009761E"/>
    <w:rsid w:val="000A094E"/>
    <w:rsid w:val="000A3518"/>
    <w:rsid w:val="000B040C"/>
    <w:rsid w:val="000B392F"/>
    <w:rsid w:val="000C37B6"/>
    <w:rsid w:val="000D61B6"/>
    <w:rsid w:val="000E1422"/>
    <w:rsid w:val="000E5B4C"/>
    <w:rsid w:val="000F5856"/>
    <w:rsid w:val="000F5D4E"/>
    <w:rsid w:val="000F6870"/>
    <w:rsid w:val="001069A0"/>
    <w:rsid w:val="00110E2A"/>
    <w:rsid w:val="00115E08"/>
    <w:rsid w:val="00116926"/>
    <w:rsid w:val="00120637"/>
    <w:rsid w:val="001225F6"/>
    <w:rsid w:val="00125567"/>
    <w:rsid w:val="0012722F"/>
    <w:rsid w:val="00133CEB"/>
    <w:rsid w:val="00134416"/>
    <w:rsid w:val="0013474C"/>
    <w:rsid w:val="00136F13"/>
    <w:rsid w:val="001370AC"/>
    <w:rsid w:val="001445F6"/>
    <w:rsid w:val="00147B3F"/>
    <w:rsid w:val="0015332C"/>
    <w:rsid w:val="0016168B"/>
    <w:rsid w:val="00161D40"/>
    <w:rsid w:val="001625B0"/>
    <w:rsid w:val="00164381"/>
    <w:rsid w:val="00166053"/>
    <w:rsid w:val="00166CD3"/>
    <w:rsid w:val="00171597"/>
    <w:rsid w:val="00172BA7"/>
    <w:rsid w:val="00183624"/>
    <w:rsid w:val="00183D28"/>
    <w:rsid w:val="00186477"/>
    <w:rsid w:val="00190ED1"/>
    <w:rsid w:val="0019530B"/>
    <w:rsid w:val="001A1C02"/>
    <w:rsid w:val="001A56C8"/>
    <w:rsid w:val="001A579D"/>
    <w:rsid w:val="001B109E"/>
    <w:rsid w:val="001B7CF2"/>
    <w:rsid w:val="001D184D"/>
    <w:rsid w:val="001D38A7"/>
    <w:rsid w:val="001D42E3"/>
    <w:rsid w:val="001E049A"/>
    <w:rsid w:val="001E1DD7"/>
    <w:rsid w:val="001E222D"/>
    <w:rsid w:val="001E2B11"/>
    <w:rsid w:val="001F20DA"/>
    <w:rsid w:val="001F2FF1"/>
    <w:rsid w:val="002016F0"/>
    <w:rsid w:val="00203237"/>
    <w:rsid w:val="00212D6B"/>
    <w:rsid w:val="002258B9"/>
    <w:rsid w:val="00241E17"/>
    <w:rsid w:val="002462EC"/>
    <w:rsid w:val="002573E9"/>
    <w:rsid w:val="00263814"/>
    <w:rsid w:val="00264299"/>
    <w:rsid w:val="00267547"/>
    <w:rsid w:val="00274057"/>
    <w:rsid w:val="00275FD9"/>
    <w:rsid w:val="00280392"/>
    <w:rsid w:val="00284343"/>
    <w:rsid w:val="002848DE"/>
    <w:rsid w:val="00284A68"/>
    <w:rsid w:val="00290C6F"/>
    <w:rsid w:val="00291354"/>
    <w:rsid w:val="00293467"/>
    <w:rsid w:val="00295476"/>
    <w:rsid w:val="00295CAA"/>
    <w:rsid w:val="002962E9"/>
    <w:rsid w:val="0029767B"/>
    <w:rsid w:val="002A6295"/>
    <w:rsid w:val="002A6744"/>
    <w:rsid w:val="002B09AB"/>
    <w:rsid w:val="002B2701"/>
    <w:rsid w:val="002B6A4F"/>
    <w:rsid w:val="002B6F34"/>
    <w:rsid w:val="002B707C"/>
    <w:rsid w:val="002C4DD0"/>
    <w:rsid w:val="002C53A0"/>
    <w:rsid w:val="002C5CE0"/>
    <w:rsid w:val="002C64DD"/>
    <w:rsid w:val="002C658E"/>
    <w:rsid w:val="002D340F"/>
    <w:rsid w:val="002E020A"/>
    <w:rsid w:val="002E59D8"/>
    <w:rsid w:val="002F00A3"/>
    <w:rsid w:val="003019DB"/>
    <w:rsid w:val="00306258"/>
    <w:rsid w:val="00310073"/>
    <w:rsid w:val="00312322"/>
    <w:rsid w:val="00315295"/>
    <w:rsid w:val="00316B23"/>
    <w:rsid w:val="00316FD0"/>
    <w:rsid w:val="003303AB"/>
    <w:rsid w:val="00332BD4"/>
    <w:rsid w:val="0033379A"/>
    <w:rsid w:val="00333F5B"/>
    <w:rsid w:val="00335A69"/>
    <w:rsid w:val="00336112"/>
    <w:rsid w:val="003371D0"/>
    <w:rsid w:val="00340CAF"/>
    <w:rsid w:val="00363912"/>
    <w:rsid w:val="00365C4F"/>
    <w:rsid w:val="00375BB2"/>
    <w:rsid w:val="00381DDB"/>
    <w:rsid w:val="00394AA0"/>
    <w:rsid w:val="00397AAB"/>
    <w:rsid w:val="003A15D4"/>
    <w:rsid w:val="003A379E"/>
    <w:rsid w:val="003A6DEE"/>
    <w:rsid w:val="003B17EF"/>
    <w:rsid w:val="003B37AB"/>
    <w:rsid w:val="003B5371"/>
    <w:rsid w:val="003B6A4D"/>
    <w:rsid w:val="003B6D8F"/>
    <w:rsid w:val="003B6EC3"/>
    <w:rsid w:val="003B768D"/>
    <w:rsid w:val="003C30CD"/>
    <w:rsid w:val="003C6CB2"/>
    <w:rsid w:val="003D491D"/>
    <w:rsid w:val="003E13A3"/>
    <w:rsid w:val="003E1DE5"/>
    <w:rsid w:val="003E4AB4"/>
    <w:rsid w:val="003E67B6"/>
    <w:rsid w:val="003F12B2"/>
    <w:rsid w:val="003F1E8B"/>
    <w:rsid w:val="00403240"/>
    <w:rsid w:val="00404CD1"/>
    <w:rsid w:val="00417287"/>
    <w:rsid w:val="00420FED"/>
    <w:rsid w:val="00431203"/>
    <w:rsid w:val="004424CB"/>
    <w:rsid w:val="004454FA"/>
    <w:rsid w:val="004543F5"/>
    <w:rsid w:val="00457274"/>
    <w:rsid w:val="00461693"/>
    <w:rsid w:val="004645E8"/>
    <w:rsid w:val="00464E12"/>
    <w:rsid w:val="0048058E"/>
    <w:rsid w:val="004808BC"/>
    <w:rsid w:val="0048379F"/>
    <w:rsid w:val="004862D9"/>
    <w:rsid w:val="00486DD7"/>
    <w:rsid w:val="0049582B"/>
    <w:rsid w:val="004A054B"/>
    <w:rsid w:val="004A10FA"/>
    <w:rsid w:val="004A45DC"/>
    <w:rsid w:val="004A546D"/>
    <w:rsid w:val="004B3FF7"/>
    <w:rsid w:val="004C55FC"/>
    <w:rsid w:val="004D052D"/>
    <w:rsid w:val="004D0E54"/>
    <w:rsid w:val="004D27AF"/>
    <w:rsid w:val="004D523B"/>
    <w:rsid w:val="004D7731"/>
    <w:rsid w:val="004D7E10"/>
    <w:rsid w:val="004E3312"/>
    <w:rsid w:val="004E4694"/>
    <w:rsid w:val="004F299A"/>
    <w:rsid w:val="004F41DA"/>
    <w:rsid w:val="004F5C4F"/>
    <w:rsid w:val="005003CF"/>
    <w:rsid w:val="005019BF"/>
    <w:rsid w:val="00504B6A"/>
    <w:rsid w:val="005050D7"/>
    <w:rsid w:val="005079EB"/>
    <w:rsid w:val="005119A7"/>
    <w:rsid w:val="0051317B"/>
    <w:rsid w:val="00515307"/>
    <w:rsid w:val="00521FCD"/>
    <w:rsid w:val="00527F0B"/>
    <w:rsid w:val="005421F8"/>
    <w:rsid w:val="00543B9A"/>
    <w:rsid w:val="00547DC6"/>
    <w:rsid w:val="00553B08"/>
    <w:rsid w:val="0056733D"/>
    <w:rsid w:val="005703B4"/>
    <w:rsid w:val="00572559"/>
    <w:rsid w:val="00574B22"/>
    <w:rsid w:val="00577659"/>
    <w:rsid w:val="0058655B"/>
    <w:rsid w:val="005919E9"/>
    <w:rsid w:val="005934A6"/>
    <w:rsid w:val="005A0F71"/>
    <w:rsid w:val="005A5111"/>
    <w:rsid w:val="005A57AC"/>
    <w:rsid w:val="005A62B2"/>
    <w:rsid w:val="005A6EE9"/>
    <w:rsid w:val="005B0F57"/>
    <w:rsid w:val="005B1EDD"/>
    <w:rsid w:val="005C0FF6"/>
    <w:rsid w:val="005C3C25"/>
    <w:rsid w:val="005C7851"/>
    <w:rsid w:val="005D2386"/>
    <w:rsid w:val="005D6D17"/>
    <w:rsid w:val="005D7084"/>
    <w:rsid w:val="005E1C26"/>
    <w:rsid w:val="005E22FE"/>
    <w:rsid w:val="005E3E78"/>
    <w:rsid w:val="005F13D7"/>
    <w:rsid w:val="005F2AD0"/>
    <w:rsid w:val="005F341A"/>
    <w:rsid w:val="00602818"/>
    <w:rsid w:val="00607CCE"/>
    <w:rsid w:val="00610EBE"/>
    <w:rsid w:val="00620F94"/>
    <w:rsid w:val="00623D56"/>
    <w:rsid w:val="00630546"/>
    <w:rsid w:val="00630731"/>
    <w:rsid w:val="00633388"/>
    <w:rsid w:val="00635502"/>
    <w:rsid w:val="0063748E"/>
    <w:rsid w:val="006444C1"/>
    <w:rsid w:val="006458F1"/>
    <w:rsid w:val="00647C80"/>
    <w:rsid w:val="00651814"/>
    <w:rsid w:val="00655772"/>
    <w:rsid w:val="00656C8E"/>
    <w:rsid w:val="006656E2"/>
    <w:rsid w:val="00667A1C"/>
    <w:rsid w:val="00675B0F"/>
    <w:rsid w:val="00684E99"/>
    <w:rsid w:val="00686E9C"/>
    <w:rsid w:val="006A6B44"/>
    <w:rsid w:val="006C4EDF"/>
    <w:rsid w:val="006C4FA8"/>
    <w:rsid w:val="006D221D"/>
    <w:rsid w:val="006D5BC9"/>
    <w:rsid w:val="006E2670"/>
    <w:rsid w:val="006E2B39"/>
    <w:rsid w:val="006E2EBF"/>
    <w:rsid w:val="006F00C9"/>
    <w:rsid w:val="006F386A"/>
    <w:rsid w:val="006F69F0"/>
    <w:rsid w:val="00700C00"/>
    <w:rsid w:val="0070504E"/>
    <w:rsid w:val="00713D6A"/>
    <w:rsid w:val="00714CAE"/>
    <w:rsid w:val="00714E59"/>
    <w:rsid w:val="00716E27"/>
    <w:rsid w:val="007229E2"/>
    <w:rsid w:val="0072545A"/>
    <w:rsid w:val="0072573A"/>
    <w:rsid w:val="007262BB"/>
    <w:rsid w:val="007276DE"/>
    <w:rsid w:val="007347CD"/>
    <w:rsid w:val="00736CEB"/>
    <w:rsid w:val="00740CC7"/>
    <w:rsid w:val="00747922"/>
    <w:rsid w:val="00751566"/>
    <w:rsid w:val="007523C8"/>
    <w:rsid w:val="007558CE"/>
    <w:rsid w:val="00756C5E"/>
    <w:rsid w:val="00757E50"/>
    <w:rsid w:val="00760DCB"/>
    <w:rsid w:val="00762623"/>
    <w:rsid w:val="00764124"/>
    <w:rsid w:val="00770E9C"/>
    <w:rsid w:val="00771DF3"/>
    <w:rsid w:val="007725FC"/>
    <w:rsid w:val="00774FB8"/>
    <w:rsid w:val="00782A96"/>
    <w:rsid w:val="00784A30"/>
    <w:rsid w:val="0078586C"/>
    <w:rsid w:val="00785C8D"/>
    <w:rsid w:val="007908F6"/>
    <w:rsid w:val="007A1C82"/>
    <w:rsid w:val="007A4E5C"/>
    <w:rsid w:val="007A711F"/>
    <w:rsid w:val="007B027A"/>
    <w:rsid w:val="007B0F94"/>
    <w:rsid w:val="007C1972"/>
    <w:rsid w:val="007C78AF"/>
    <w:rsid w:val="007D20C5"/>
    <w:rsid w:val="007E1655"/>
    <w:rsid w:val="007E2F99"/>
    <w:rsid w:val="007E3E5E"/>
    <w:rsid w:val="007E6E0B"/>
    <w:rsid w:val="007F1849"/>
    <w:rsid w:val="008013EA"/>
    <w:rsid w:val="00801AE5"/>
    <w:rsid w:val="0080382D"/>
    <w:rsid w:val="00806DFD"/>
    <w:rsid w:val="0081143B"/>
    <w:rsid w:val="00813396"/>
    <w:rsid w:val="0081495D"/>
    <w:rsid w:val="008339D6"/>
    <w:rsid w:val="00834379"/>
    <w:rsid w:val="008362F9"/>
    <w:rsid w:val="0084778D"/>
    <w:rsid w:val="00852DF4"/>
    <w:rsid w:val="008531A9"/>
    <w:rsid w:val="00857A2B"/>
    <w:rsid w:val="00860012"/>
    <w:rsid w:val="00860F71"/>
    <w:rsid w:val="00863D2A"/>
    <w:rsid w:val="00871846"/>
    <w:rsid w:val="00875AC7"/>
    <w:rsid w:val="00880DF7"/>
    <w:rsid w:val="008867E5"/>
    <w:rsid w:val="0089121E"/>
    <w:rsid w:val="00892155"/>
    <w:rsid w:val="00892D62"/>
    <w:rsid w:val="00893F06"/>
    <w:rsid w:val="0089618C"/>
    <w:rsid w:val="00896E50"/>
    <w:rsid w:val="008A2630"/>
    <w:rsid w:val="008A4CFF"/>
    <w:rsid w:val="008A56BF"/>
    <w:rsid w:val="008A6EE1"/>
    <w:rsid w:val="008B192D"/>
    <w:rsid w:val="008B4547"/>
    <w:rsid w:val="008B5AEA"/>
    <w:rsid w:val="008B7A63"/>
    <w:rsid w:val="008C061F"/>
    <w:rsid w:val="008C0E39"/>
    <w:rsid w:val="008C6FDF"/>
    <w:rsid w:val="008E0733"/>
    <w:rsid w:val="008E2D23"/>
    <w:rsid w:val="008E681A"/>
    <w:rsid w:val="008F0061"/>
    <w:rsid w:val="008F2AED"/>
    <w:rsid w:val="008F3EA7"/>
    <w:rsid w:val="008F4B32"/>
    <w:rsid w:val="00902453"/>
    <w:rsid w:val="00907502"/>
    <w:rsid w:val="00911EB0"/>
    <w:rsid w:val="00916BDE"/>
    <w:rsid w:val="00927325"/>
    <w:rsid w:val="00927EA1"/>
    <w:rsid w:val="00930BCF"/>
    <w:rsid w:val="00931AB8"/>
    <w:rsid w:val="009323B9"/>
    <w:rsid w:val="00934F47"/>
    <w:rsid w:val="00935AF7"/>
    <w:rsid w:val="00940248"/>
    <w:rsid w:val="009459EC"/>
    <w:rsid w:val="00945BF8"/>
    <w:rsid w:val="009470F6"/>
    <w:rsid w:val="009471F1"/>
    <w:rsid w:val="00953CD2"/>
    <w:rsid w:val="009571E1"/>
    <w:rsid w:val="00957956"/>
    <w:rsid w:val="0096229D"/>
    <w:rsid w:val="00965321"/>
    <w:rsid w:val="00966FCF"/>
    <w:rsid w:val="00970E61"/>
    <w:rsid w:val="00971AF9"/>
    <w:rsid w:val="00974F86"/>
    <w:rsid w:val="00975C47"/>
    <w:rsid w:val="009803B8"/>
    <w:rsid w:val="00980E5D"/>
    <w:rsid w:val="0098268C"/>
    <w:rsid w:val="009875C7"/>
    <w:rsid w:val="0099729D"/>
    <w:rsid w:val="009A0D3F"/>
    <w:rsid w:val="009A2D5D"/>
    <w:rsid w:val="009A54DF"/>
    <w:rsid w:val="009B2DC0"/>
    <w:rsid w:val="009C783F"/>
    <w:rsid w:val="009D24E1"/>
    <w:rsid w:val="009E079C"/>
    <w:rsid w:val="009E16D0"/>
    <w:rsid w:val="009E57C6"/>
    <w:rsid w:val="009E625C"/>
    <w:rsid w:val="009E784B"/>
    <w:rsid w:val="00A00ABD"/>
    <w:rsid w:val="00A048F2"/>
    <w:rsid w:val="00A04B53"/>
    <w:rsid w:val="00A060D7"/>
    <w:rsid w:val="00A13950"/>
    <w:rsid w:val="00A14C15"/>
    <w:rsid w:val="00A17C58"/>
    <w:rsid w:val="00A20F70"/>
    <w:rsid w:val="00A22940"/>
    <w:rsid w:val="00A2336E"/>
    <w:rsid w:val="00A24CCF"/>
    <w:rsid w:val="00A2646E"/>
    <w:rsid w:val="00A341D7"/>
    <w:rsid w:val="00A423CF"/>
    <w:rsid w:val="00A434CE"/>
    <w:rsid w:val="00A464BA"/>
    <w:rsid w:val="00A54BDA"/>
    <w:rsid w:val="00A55AE5"/>
    <w:rsid w:val="00A63277"/>
    <w:rsid w:val="00A66DDD"/>
    <w:rsid w:val="00A71600"/>
    <w:rsid w:val="00A77A5E"/>
    <w:rsid w:val="00A81979"/>
    <w:rsid w:val="00A8287E"/>
    <w:rsid w:val="00A87691"/>
    <w:rsid w:val="00A92EC9"/>
    <w:rsid w:val="00AA503B"/>
    <w:rsid w:val="00AB2DBE"/>
    <w:rsid w:val="00AC1F5A"/>
    <w:rsid w:val="00AC6C9F"/>
    <w:rsid w:val="00AC7CE7"/>
    <w:rsid w:val="00AD0D40"/>
    <w:rsid w:val="00AD1B4E"/>
    <w:rsid w:val="00AD2CBA"/>
    <w:rsid w:val="00B001F5"/>
    <w:rsid w:val="00B04B95"/>
    <w:rsid w:val="00B310CF"/>
    <w:rsid w:val="00B464BD"/>
    <w:rsid w:val="00B50230"/>
    <w:rsid w:val="00B521B0"/>
    <w:rsid w:val="00B6045A"/>
    <w:rsid w:val="00B607D3"/>
    <w:rsid w:val="00B60FB8"/>
    <w:rsid w:val="00B61B60"/>
    <w:rsid w:val="00B64B86"/>
    <w:rsid w:val="00B72846"/>
    <w:rsid w:val="00B76929"/>
    <w:rsid w:val="00B83B7A"/>
    <w:rsid w:val="00B85CBE"/>
    <w:rsid w:val="00B86ED9"/>
    <w:rsid w:val="00B87668"/>
    <w:rsid w:val="00B96D59"/>
    <w:rsid w:val="00BA0391"/>
    <w:rsid w:val="00BB0820"/>
    <w:rsid w:val="00BB341E"/>
    <w:rsid w:val="00BC0470"/>
    <w:rsid w:val="00BC3624"/>
    <w:rsid w:val="00BC6361"/>
    <w:rsid w:val="00BC6A64"/>
    <w:rsid w:val="00BD0DE6"/>
    <w:rsid w:val="00BE06D9"/>
    <w:rsid w:val="00BE1BB3"/>
    <w:rsid w:val="00BE4EAD"/>
    <w:rsid w:val="00BF4651"/>
    <w:rsid w:val="00BF5414"/>
    <w:rsid w:val="00BF5A7F"/>
    <w:rsid w:val="00C04DFB"/>
    <w:rsid w:val="00C05177"/>
    <w:rsid w:val="00C05383"/>
    <w:rsid w:val="00C1106A"/>
    <w:rsid w:val="00C113C8"/>
    <w:rsid w:val="00C1455B"/>
    <w:rsid w:val="00C153FF"/>
    <w:rsid w:val="00C20685"/>
    <w:rsid w:val="00C251DD"/>
    <w:rsid w:val="00C31AF1"/>
    <w:rsid w:val="00C36068"/>
    <w:rsid w:val="00C45711"/>
    <w:rsid w:val="00C53C00"/>
    <w:rsid w:val="00C5468E"/>
    <w:rsid w:val="00C56627"/>
    <w:rsid w:val="00C5773E"/>
    <w:rsid w:val="00C578FA"/>
    <w:rsid w:val="00C6788F"/>
    <w:rsid w:val="00C71E4D"/>
    <w:rsid w:val="00C720C8"/>
    <w:rsid w:val="00C76DF0"/>
    <w:rsid w:val="00C822F3"/>
    <w:rsid w:val="00C8536A"/>
    <w:rsid w:val="00C9191B"/>
    <w:rsid w:val="00C91DF6"/>
    <w:rsid w:val="00CA08F2"/>
    <w:rsid w:val="00CA0904"/>
    <w:rsid w:val="00CB1B5B"/>
    <w:rsid w:val="00CB471B"/>
    <w:rsid w:val="00CB61F4"/>
    <w:rsid w:val="00CC6530"/>
    <w:rsid w:val="00CD1A47"/>
    <w:rsid w:val="00CD6707"/>
    <w:rsid w:val="00CD73B6"/>
    <w:rsid w:val="00CF43A9"/>
    <w:rsid w:val="00CF48DB"/>
    <w:rsid w:val="00D012E7"/>
    <w:rsid w:val="00D13701"/>
    <w:rsid w:val="00D141CF"/>
    <w:rsid w:val="00D26714"/>
    <w:rsid w:val="00D310F7"/>
    <w:rsid w:val="00D32C43"/>
    <w:rsid w:val="00D3330C"/>
    <w:rsid w:val="00D347E5"/>
    <w:rsid w:val="00D40109"/>
    <w:rsid w:val="00D44B62"/>
    <w:rsid w:val="00D63EBD"/>
    <w:rsid w:val="00D6479F"/>
    <w:rsid w:val="00D67297"/>
    <w:rsid w:val="00D80627"/>
    <w:rsid w:val="00D812FF"/>
    <w:rsid w:val="00D949DC"/>
    <w:rsid w:val="00D9709D"/>
    <w:rsid w:val="00D97A80"/>
    <w:rsid w:val="00DA0200"/>
    <w:rsid w:val="00DA5354"/>
    <w:rsid w:val="00DB231E"/>
    <w:rsid w:val="00DB6A6B"/>
    <w:rsid w:val="00DC024C"/>
    <w:rsid w:val="00DC3921"/>
    <w:rsid w:val="00DD06DB"/>
    <w:rsid w:val="00DD11DB"/>
    <w:rsid w:val="00DD4622"/>
    <w:rsid w:val="00DD7531"/>
    <w:rsid w:val="00DE5B9C"/>
    <w:rsid w:val="00DE5BDD"/>
    <w:rsid w:val="00DF0ECD"/>
    <w:rsid w:val="00DF26F5"/>
    <w:rsid w:val="00E02E6B"/>
    <w:rsid w:val="00E0677D"/>
    <w:rsid w:val="00E133C3"/>
    <w:rsid w:val="00E15521"/>
    <w:rsid w:val="00E159DF"/>
    <w:rsid w:val="00E324B4"/>
    <w:rsid w:val="00E345B1"/>
    <w:rsid w:val="00E3791E"/>
    <w:rsid w:val="00E37EB4"/>
    <w:rsid w:val="00E43170"/>
    <w:rsid w:val="00E453B9"/>
    <w:rsid w:val="00E46452"/>
    <w:rsid w:val="00E50572"/>
    <w:rsid w:val="00E519AF"/>
    <w:rsid w:val="00E52E1A"/>
    <w:rsid w:val="00E55E6C"/>
    <w:rsid w:val="00E57F47"/>
    <w:rsid w:val="00E806E8"/>
    <w:rsid w:val="00E809E5"/>
    <w:rsid w:val="00E830B1"/>
    <w:rsid w:val="00E8773A"/>
    <w:rsid w:val="00E92797"/>
    <w:rsid w:val="00E9408D"/>
    <w:rsid w:val="00E94A94"/>
    <w:rsid w:val="00E95B3A"/>
    <w:rsid w:val="00E96D27"/>
    <w:rsid w:val="00EA407B"/>
    <w:rsid w:val="00EA4EC9"/>
    <w:rsid w:val="00EB3614"/>
    <w:rsid w:val="00EC273D"/>
    <w:rsid w:val="00EC550E"/>
    <w:rsid w:val="00EC5B9B"/>
    <w:rsid w:val="00ED1F31"/>
    <w:rsid w:val="00ED2199"/>
    <w:rsid w:val="00ED58AC"/>
    <w:rsid w:val="00EE4803"/>
    <w:rsid w:val="00EE5419"/>
    <w:rsid w:val="00EF0F92"/>
    <w:rsid w:val="00F03151"/>
    <w:rsid w:val="00F06A3D"/>
    <w:rsid w:val="00F1066A"/>
    <w:rsid w:val="00F10DE7"/>
    <w:rsid w:val="00F24190"/>
    <w:rsid w:val="00F2439C"/>
    <w:rsid w:val="00F24631"/>
    <w:rsid w:val="00F26DFF"/>
    <w:rsid w:val="00F3387D"/>
    <w:rsid w:val="00F35EA5"/>
    <w:rsid w:val="00F37175"/>
    <w:rsid w:val="00F4384D"/>
    <w:rsid w:val="00F472CD"/>
    <w:rsid w:val="00F5303C"/>
    <w:rsid w:val="00F55EC8"/>
    <w:rsid w:val="00F56063"/>
    <w:rsid w:val="00F57CA5"/>
    <w:rsid w:val="00F602CF"/>
    <w:rsid w:val="00F64C08"/>
    <w:rsid w:val="00F677D2"/>
    <w:rsid w:val="00F73094"/>
    <w:rsid w:val="00F8286B"/>
    <w:rsid w:val="00FA4547"/>
    <w:rsid w:val="00FB49E9"/>
    <w:rsid w:val="00FB6B79"/>
    <w:rsid w:val="00FC24FE"/>
    <w:rsid w:val="00FD2D0F"/>
    <w:rsid w:val="00FD347D"/>
    <w:rsid w:val="00FE27FB"/>
    <w:rsid w:val="00FE51CA"/>
    <w:rsid w:val="00FF421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53777"/>
  <w15:docId w15:val="{2185AD39-26BA-4EB3-AB07-2D43D080C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5C47"/>
    <w:pPr>
      <w:tabs>
        <w:tab w:val="center" w:pos="4153"/>
        <w:tab w:val="right" w:pos="8306"/>
      </w:tabs>
      <w:spacing w:after="0" w:line="240" w:lineRule="auto"/>
    </w:pPr>
  </w:style>
  <w:style w:type="character" w:customStyle="1" w:styleId="Char">
    <w:name w:val="Κεφαλίδα Char"/>
    <w:basedOn w:val="a0"/>
    <w:link w:val="a3"/>
    <w:uiPriority w:val="99"/>
    <w:rsid w:val="00975C47"/>
  </w:style>
  <w:style w:type="paragraph" w:styleId="a4">
    <w:name w:val="footer"/>
    <w:basedOn w:val="a"/>
    <w:link w:val="Char0"/>
    <w:uiPriority w:val="99"/>
    <w:unhideWhenUsed/>
    <w:rsid w:val="00975C47"/>
    <w:pPr>
      <w:tabs>
        <w:tab w:val="center" w:pos="4153"/>
        <w:tab w:val="right" w:pos="8306"/>
      </w:tabs>
      <w:spacing w:after="0" w:line="240" w:lineRule="auto"/>
    </w:pPr>
  </w:style>
  <w:style w:type="character" w:customStyle="1" w:styleId="Char0">
    <w:name w:val="Υποσέλιδο Char"/>
    <w:basedOn w:val="a0"/>
    <w:link w:val="a4"/>
    <w:uiPriority w:val="99"/>
    <w:rsid w:val="00975C47"/>
  </w:style>
  <w:style w:type="paragraph" w:styleId="a5">
    <w:name w:val="List Paragraph"/>
    <w:basedOn w:val="a"/>
    <w:link w:val="Char1"/>
    <w:uiPriority w:val="34"/>
    <w:qFormat/>
    <w:rsid w:val="002A6295"/>
    <w:pPr>
      <w:spacing w:after="200" w:line="276" w:lineRule="auto"/>
      <w:ind w:left="720"/>
      <w:contextualSpacing/>
    </w:pPr>
  </w:style>
  <w:style w:type="character" w:styleId="a6">
    <w:name w:val="annotation reference"/>
    <w:basedOn w:val="a0"/>
    <w:unhideWhenUsed/>
    <w:rsid w:val="002A6295"/>
    <w:rPr>
      <w:sz w:val="16"/>
      <w:szCs w:val="16"/>
    </w:rPr>
  </w:style>
  <w:style w:type="paragraph" w:styleId="a7">
    <w:name w:val="annotation text"/>
    <w:basedOn w:val="a"/>
    <w:link w:val="Char2"/>
    <w:uiPriority w:val="99"/>
    <w:unhideWhenUsed/>
    <w:rsid w:val="002A6295"/>
    <w:pPr>
      <w:spacing w:after="200" w:line="240" w:lineRule="auto"/>
    </w:pPr>
    <w:rPr>
      <w:sz w:val="20"/>
      <w:szCs w:val="20"/>
    </w:rPr>
  </w:style>
  <w:style w:type="character" w:customStyle="1" w:styleId="Char2">
    <w:name w:val="Κείμενο σχολίου Char"/>
    <w:basedOn w:val="a0"/>
    <w:link w:val="a7"/>
    <w:uiPriority w:val="99"/>
    <w:rsid w:val="002A6295"/>
    <w:rPr>
      <w:sz w:val="20"/>
      <w:szCs w:val="20"/>
    </w:rPr>
  </w:style>
  <w:style w:type="character" w:styleId="-">
    <w:name w:val="Hyperlink"/>
    <w:basedOn w:val="a0"/>
    <w:uiPriority w:val="99"/>
    <w:unhideWhenUsed/>
    <w:rsid w:val="00DD11DB"/>
    <w:rPr>
      <w:color w:val="0563C1" w:themeColor="hyperlink"/>
      <w:u w:val="single"/>
    </w:rPr>
  </w:style>
  <w:style w:type="character" w:customStyle="1" w:styleId="1">
    <w:name w:val="Ανεπίλυτη αναφορά1"/>
    <w:basedOn w:val="a0"/>
    <w:uiPriority w:val="99"/>
    <w:semiHidden/>
    <w:unhideWhenUsed/>
    <w:rsid w:val="00DD11DB"/>
    <w:rPr>
      <w:color w:val="605E5C"/>
      <w:shd w:val="clear" w:color="auto" w:fill="E1DFDD"/>
    </w:rPr>
  </w:style>
  <w:style w:type="table" w:styleId="a8">
    <w:name w:val="Table Grid"/>
    <w:basedOn w:val="a1"/>
    <w:uiPriority w:val="39"/>
    <w:rsid w:val="00316FD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3"/>
    <w:uiPriority w:val="99"/>
    <w:semiHidden/>
    <w:unhideWhenUsed/>
    <w:rsid w:val="00B6045A"/>
    <w:pPr>
      <w:spacing w:after="0" w:line="240" w:lineRule="auto"/>
    </w:pPr>
    <w:rPr>
      <w:rFonts w:ascii="Tahoma" w:hAnsi="Tahoma" w:cs="Tahoma"/>
      <w:sz w:val="16"/>
      <w:szCs w:val="16"/>
    </w:rPr>
  </w:style>
  <w:style w:type="character" w:customStyle="1" w:styleId="Char3">
    <w:name w:val="Κείμενο πλαισίου Char"/>
    <w:basedOn w:val="a0"/>
    <w:link w:val="a9"/>
    <w:uiPriority w:val="99"/>
    <w:semiHidden/>
    <w:rsid w:val="00B6045A"/>
    <w:rPr>
      <w:rFonts w:ascii="Tahoma" w:hAnsi="Tahoma" w:cs="Tahoma"/>
      <w:sz w:val="16"/>
      <w:szCs w:val="16"/>
    </w:rPr>
  </w:style>
  <w:style w:type="character" w:customStyle="1" w:styleId="Char10">
    <w:name w:val="Κείμενο σχολίου Char1"/>
    <w:uiPriority w:val="99"/>
    <w:semiHidden/>
    <w:locked/>
    <w:rsid w:val="00B72846"/>
    <w:rPr>
      <w:rFonts w:ascii="Arial" w:hAnsi="Arial" w:cs="Times New Roman"/>
      <w:sz w:val="20"/>
      <w:szCs w:val="20"/>
      <w:lang w:val="en-GB" w:eastAsia="en-US"/>
    </w:rPr>
  </w:style>
  <w:style w:type="character" w:customStyle="1" w:styleId="Char1">
    <w:name w:val="Παράγραφος λίστας Char"/>
    <w:link w:val="a5"/>
    <w:uiPriority w:val="34"/>
    <w:qFormat/>
    <w:locked/>
    <w:rsid w:val="00B72846"/>
  </w:style>
  <w:style w:type="paragraph" w:customStyle="1" w:styleId="Default">
    <w:name w:val="Default"/>
    <w:qFormat/>
    <w:rsid w:val="001625B0"/>
    <w:pPr>
      <w:autoSpaceDE w:val="0"/>
      <w:autoSpaceDN w:val="0"/>
      <w:adjustRightInd w:val="0"/>
      <w:spacing w:after="0" w:line="240" w:lineRule="auto"/>
    </w:pPr>
    <w:rPr>
      <w:rFonts w:ascii="Arial" w:eastAsia="Times New Roman" w:hAnsi="Arial" w:cs="Arial"/>
      <w:color w:val="000000"/>
      <w:sz w:val="24"/>
      <w:szCs w:val="24"/>
      <w:lang w:eastAsia="el-GR"/>
    </w:rPr>
  </w:style>
  <w:style w:type="paragraph" w:styleId="aa">
    <w:name w:val="annotation subject"/>
    <w:basedOn w:val="a7"/>
    <w:next w:val="a7"/>
    <w:link w:val="Char4"/>
    <w:uiPriority w:val="99"/>
    <w:semiHidden/>
    <w:unhideWhenUsed/>
    <w:rsid w:val="002C64DD"/>
    <w:pPr>
      <w:spacing w:after="160"/>
    </w:pPr>
    <w:rPr>
      <w:b/>
      <w:bCs/>
    </w:rPr>
  </w:style>
  <w:style w:type="character" w:customStyle="1" w:styleId="Char4">
    <w:name w:val="Θέμα σχολίου Char"/>
    <w:basedOn w:val="Char2"/>
    <w:link w:val="aa"/>
    <w:uiPriority w:val="99"/>
    <w:semiHidden/>
    <w:rsid w:val="002C64DD"/>
    <w:rPr>
      <w:b/>
      <w:bCs/>
      <w:sz w:val="20"/>
      <w:szCs w:val="20"/>
    </w:rPr>
  </w:style>
  <w:style w:type="paragraph" w:styleId="ab">
    <w:name w:val="Revision"/>
    <w:hidden/>
    <w:uiPriority w:val="99"/>
    <w:semiHidden/>
    <w:rsid w:val="001E2B11"/>
    <w:pPr>
      <w:spacing w:after="0" w:line="240" w:lineRule="auto"/>
    </w:pPr>
  </w:style>
  <w:style w:type="character" w:styleId="ac">
    <w:name w:val="Unresolved Mention"/>
    <w:basedOn w:val="a0"/>
    <w:uiPriority w:val="99"/>
    <w:semiHidden/>
    <w:unhideWhenUsed/>
    <w:rsid w:val="00623D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0486173">
      <w:bodyDiv w:val="1"/>
      <w:marLeft w:val="0"/>
      <w:marRight w:val="0"/>
      <w:marTop w:val="0"/>
      <w:marBottom w:val="0"/>
      <w:divBdr>
        <w:top w:val="none" w:sz="0" w:space="0" w:color="auto"/>
        <w:left w:val="none" w:sz="0" w:space="0" w:color="auto"/>
        <w:bottom w:val="none" w:sz="0" w:space="0" w:color="auto"/>
        <w:right w:val="none" w:sz="0" w:space="0" w:color="auto"/>
      </w:divBdr>
    </w:div>
    <w:div w:id="1964774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comm@uoi.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po@uoi.g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CB288-BD3C-4BFA-A394-764EB3BF3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943</Words>
  <Characters>5096</Characters>
  <Application>Microsoft Office Word</Application>
  <DocSecurity>0</DocSecurity>
  <Lines>42</Lines>
  <Paragraphs>12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Ευάγγελος Φωτίου</dc:creator>
  <cp:lastModifiedBy>ΑΝΘΟΥΛΑ ΛΕΚΚΟΥ</cp:lastModifiedBy>
  <cp:revision>3</cp:revision>
  <dcterms:created xsi:type="dcterms:W3CDTF">2026-01-08T11:10:00Z</dcterms:created>
  <dcterms:modified xsi:type="dcterms:W3CDTF">2026-01-09T07:34:00Z</dcterms:modified>
</cp:coreProperties>
</file>