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EE7CD" w14:textId="77777777" w:rsidR="00C22DF0" w:rsidRDefault="00000000" w:rsidP="00863288">
      <w:pPr>
        <w:ind w:left="567" w:right="368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noProof/>
          <w:color w:val="000000"/>
        </w:rPr>
        <w:object w:dxaOrig="1440" w:dyaOrig="1440" w14:anchorId="472E2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30.25pt;margin-top:-2.95pt;width:27pt;height:41.35pt;z-index:251657728">
            <v:imagedata r:id="rId5" o:title=""/>
            <w10:wrap type="topAndBottom"/>
          </v:shape>
          <o:OLEObject Type="Embed" ProgID="MSPhotoEd.3" ShapeID="_x0000_s1031" DrawAspect="Content" ObjectID="_1812869215" r:id="rId6"/>
        </w:object>
      </w:r>
      <w:r w:rsidR="00EF44E0">
        <w:rPr>
          <w:rFonts w:ascii="Calibri" w:hAnsi="Calibri"/>
          <w:b/>
          <w:bCs/>
          <w:color w:val="000000"/>
        </w:rPr>
        <w:t>ΠΑΝΕΠΙΣΤΗΜΙΟ ΙΩΑΝΝΙΝΩΝ</w:t>
      </w:r>
    </w:p>
    <w:p w14:paraId="7DFF70A5" w14:textId="77777777" w:rsidR="00EF44E0" w:rsidRDefault="00EF44E0" w:rsidP="00863288">
      <w:pPr>
        <w:ind w:left="567" w:right="369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ΦΙΛΟΣΟΦΙΚΗ ΣΧΟΛΗ</w:t>
      </w:r>
    </w:p>
    <w:p w14:paraId="4B916D97" w14:textId="77777777" w:rsidR="00EF44E0" w:rsidRPr="00720AB9" w:rsidRDefault="00EF44E0" w:rsidP="00863288">
      <w:pPr>
        <w:ind w:left="567" w:right="369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ΤΜΗΜΑ </w:t>
      </w:r>
      <w:r w:rsidR="00720AB9">
        <w:rPr>
          <w:rFonts w:ascii="Calibri" w:hAnsi="Calibri"/>
          <w:b/>
          <w:bCs/>
          <w:color w:val="000000"/>
        </w:rPr>
        <w:t xml:space="preserve">ΦΙΛΟΣΟΦΙΑΣ  </w:t>
      </w:r>
    </w:p>
    <w:p w14:paraId="2526193E" w14:textId="4A92CB4B" w:rsidR="003432A3" w:rsidRPr="005455AE" w:rsidRDefault="00EF44E0" w:rsidP="00863288">
      <w:pPr>
        <w:ind w:left="567" w:right="369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ΓΡΑΜΜΑΤΕΙΑ ΤΜΗΜΑΤΟΣ </w:t>
      </w:r>
      <w:r w:rsidR="006F16AE">
        <w:rPr>
          <w:rFonts w:ascii="Calibri" w:hAnsi="Calibri"/>
          <w:b/>
          <w:bCs/>
          <w:color w:val="000000"/>
        </w:rPr>
        <w:t xml:space="preserve">                                                           </w:t>
      </w:r>
      <w:r w:rsidR="008A2987">
        <w:rPr>
          <w:rFonts w:ascii="Calibri" w:hAnsi="Calibri"/>
          <w:b/>
          <w:bCs/>
          <w:color w:val="000000"/>
        </w:rPr>
        <w:t xml:space="preserve">Ιωάννινα, </w:t>
      </w:r>
      <w:r w:rsidR="007845C6">
        <w:rPr>
          <w:rFonts w:ascii="Calibri" w:hAnsi="Calibri"/>
          <w:b/>
          <w:bCs/>
          <w:color w:val="000000"/>
        </w:rPr>
        <w:t>01</w:t>
      </w:r>
      <w:r w:rsidR="00BA5338" w:rsidRPr="00005043">
        <w:rPr>
          <w:rFonts w:ascii="Calibri" w:hAnsi="Calibri"/>
          <w:b/>
          <w:bCs/>
          <w:color w:val="000000"/>
        </w:rPr>
        <w:t>-</w:t>
      </w:r>
      <w:r w:rsidR="007845C6">
        <w:rPr>
          <w:rFonts w:ascii="Calibri" w:hAnsi="Calibri"/>
          <w:b/>
          <w:bCs/>
          <w:color w:val="000000"/>
        </w:rPr>
        <w:t>07</w:t>
      </w:r>
      <w:r w:rsidR="00C32A97">
        <w:rPr>
          <w:rFonts w:ascii="Calibri" w:hAnsi="Calibri"/>
          <w:b/>
          <w:bCs/>
          <w:color w:val="000000"/>
        </w:rPr>
        <w:t>-202</w:t>
      </w:r>
      <w:r w:rsidR="007845C6">
        <w:rPr>
          <w:rFonts w:ascii="Calibri" w:hAnsi="Calibri"/>
          <w:b/>
          <w:bCs/>
          <w:color w:val="000000"/>
        </w:rPr>
        <w:t>5</w:t>
      </w:r>
    </w:p>
    <w:p w14:paraId="41A31BC4" w14:textId="77777777" w:rsidR="00BF294F" w:rsidRPr="00F053FC" w:rsidRDefault="003432A3" w:rsidP="00863288">
      <w:pPr>
        <w:rPr>
          <w:rFonts w:ascii="Calibri" w:hAnsi="Calibri"/>
          <w:b/>
          <w:bCs/>
          <w:color w:val="000000"/>
        </w:rPr>
      </w:pPr>
      <w:r w:rsidRPr="00F053FC">
        <w:rPr>
          <w:rFonts w:ascii="Calibri" w:hAnsi="Calibri"/>
          <w:b/>
          <w:bCs/>
          <w:color w:val="000000"/>
        </w:rPr>
        <w:t xml:space="preserve">          </w:t>
      </w:r>
      <w:r w:rsidR="00791342" w:rsidRPr="00F053FC">
        <w:rPr>
          <w:rFonts w:ascii="Calibri" w:hAnsi="Calibri"/>
          <w:b/>
          <w:bCs/>
          <w:color w:val="000000"/>
        </w:rPr>
        <w:t xml:space="preserve"> </w:t>
      </w:r>
    </w:p>
    <w:p w14:paraId="296D098B" w14:textId="77777777" w:rsidR="003432A3" w:rsidRPr="00F053FC" w:rsidRDefault="00BF294F" w:rsidP="00863288">
      <w:pPr>
        <w:rPr>
          <w:rFonts w:ascii="Calibri" w:hAnsi="Calibri"/>
          <w:sz w:val="20"/>
        </w:rPr>
      </w:pPr>
      <w:r w:rsidRPr="00F053FC">
        <w:rPr>
          <w:rFonts w:ascii="Calibri" w:hAnsi="Calibri"/>
          <w:b/>
          <w:bCs/>
          <w:color w:val="000000"/>
        </w:rPr>
        <w:t xml:space="preserve">           </w:t>
      </w:r>
      <w:r w:rsidR="003432A3" w:rsidRPr="00B33FC0">
        <w:rPr>
          <w:rFonts w:ascii="Calibri" w:hAnsi="Calibri"/>
          <w:sz w:val="20"/>
        </w:rPr>
        <w:t>Τηλέφωνο</w:t>
      </w:r>
      <w:r w:rsidR="003432A3" w:rsidRPr="00F053FC">
        <w:rPr>
          <w:rFonts w:ascii="Calibri" w:hAnsi="Calibri"/>
          <w:sz w:val="20"/>
        </w:rPr>
        <w:t>: 26510 0718</w:t>
      </w:r>
      <w:r w:rsidR="00720AB9" w:rsidRPr="00F053FC">
        <w:rPr>
          <w:rFonts w:ascii="Calibri" w:hAnsi="Calibri"/>
          <w:sz w:val="20"/>
        </w:rPr>
        <w:t>5</w:t>
      </w:r>
    </w:p>
    <w:p w14:paraId="5713DD15" w14:textId="77777777" w:rsidR="00F57191" w:rsidRPr="00F053FC" w:rsidRDefault="003432A3" w:rsidP="00863288">
      <w:pPr>
        <w:rPr>
          <w:rFonts w:ascii="Calibri" w:hAnsi="Calibri"/>
          <w:sz w:val="20"/>
        </w:rPr>
      </w:pPr>
      <w:r w:rsidRPr="00F053FC">
        <w:rPr>
          <w:rFonts w:ascii="Calibri" w:hAnsi="Calibri"/>
          <w:sz w:val="20"/>
        </w:rPr>
        <w:t xml:space="preserve">            </w:t>
      </w:r>
      <w:r w:rsidR="00791342" w:rsidRPr="00F053FC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  <w:lang w:val="en-US"/>
        </w:rPr>
        <w:t>Fax</w:t>
      </w:r>
      <w:r w:rsidRPr="00F053FC">
        <w:rPr>
          <w:rFonts w:ascii="Calibri" w:hAnsi="Calibri"/>
          <w:sz w:val="20"/>
        </w:rPr>
        <w:t>: 26510 07027</w:t>
      </w:r>
    </w:p>
    <w:p w14:paraId="30154253" w14:textId="77777777" w:rsidR="003432A3" w:rsidRPr="00F053FC" w:rsidRDefault="003432A3" w:rsidP="00863288">
      <w:pPr>
        <w:rPr>
          <w:rFonts w:ascii="Calibri" w:hAnsi="Calibri"/>
          <w:sz w:val="20"/>
        </w:rPr>
      </w:pPr>
      <w:r w:rsidRPr="00F053FC">
        <w:rPr>
          <w:rFonts w:ascii="Calibri" w:hAnsi="Calibri"/>
          <w:sz w:val="20"/>
        </w:rPr>
        <w:t xml:space="preserve">            </w:t>
      </w:r>
      <w:r w:rsidR="00791342" w:rsidRPr="00F053FC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  <w:lang w:val="en-US"/>
        </w:rPr>
        <w:t>E</w:t>
      </w:r>
      <w:r w:rsidRPr="00F053FC">
        <w:rPr>
          <w:rFonts w:ascii="Calibri" w:hAnsi="Calibri"/>
          <w:sz w:val="20"/>
        </w:rPr>
        <w:t>-</w:t>
      </w:r>
      <w:r>
        <w:rPr>
          <w:rFonts w:ascii="Calibri" w:hAnsi="Calibri"/>
          <w:sz w:val="20"/>
          <w:lang w:val="en-US"/>
        </w:rPr>
        <w:t>mail</w:t>
      </w:r>
      <w:r w:rsidRPr="00F053FC">
        <w:rPr>
          <w:rFonts w:ascii="Calibri" w:hAnsi="Calibri"/>
          <w:sz w:val="20"/>
        </w:rPr>
        <w:t xml:space="preserve">: </w:t>
      </w:r>
      <w:proofErr w:type="spellStart"/>
      <w:r>
        <w:rPr>
          <w:rFonts w:ascii="Calibri" w:hAnsi="Calibri"/>
          <w:sz w:val="20"/>
          <w:lang w:val="en-US"/>
        </w:rPr>
        <w:t>grampedp</w:t>
      </w:r>
      <w:proofErr w:type="spellEnd"/>
      <w:r w:rsidRPr="00F053FC">
        <w:rPr>
          <w:rFonts w:ascii="Calibri" w:hAnsi="Calibri"/>
          <w:sz w:val="20"/>
        </w:rPr>
        <w:t>@</w:t>
      </w:r>
      <w:proofErr w:type="spellStart"/>
      <w:r>
        <w:rPr>
          <w:rFonts w:ascii="Calibri" w:hAnsi="Calibri"/>
          <w:sz w:val="20"/>
          <w:lang w:val="en-US"/>
        </w:rPr>
        <w:t>uoi</w:t>
      </w:r>
      <w:proofErr w:type="spellEnd"/>
      <w:r w:rsidRPr="00F053FC">
        <w:rPr>
          <w:rFonts w:ascii="Calibri" w:hAnsi="Calibri"/>
          <w:sz w:val="20"/>
        </w:rPr>
        <w:t>.</w:t>
      </w:r>
      <w:r>
        <w:rPr>
          <w:rFonts w:ascii="Calibri" w:hAnsi="Calibri"/>
          <w:sz w:val="20"/>
          <w:lang w:val="en-US"/>
        </w:rPr>
        <w:t>gr</w:t>
      </w:r>
    </w:p>
    <w:p w14:paraId="3A9E3FDF" w14:textId="77777777" w:rsidR="00F57191" w:rsidRPr="00F57191" w:rsidRDefault="00F57191" w:rsidP="00863288">
      <w:pPr>
        <w:spacing w:line="276" w:lineRule="auto"/>
        <w:ind w:left="567" w:right="369"/>
        <w:rPr>
          <w:rFonts w:ascii="Calibri" w:hAnsi="Calibri"/>
          <w:bCs/>
          <w:color w:val="000000"/>
          <w:sz w:val="20"/>
          <w:szCs w:val="20"/>
        </w:rPr>
      </w:pPr>
      <w:r w:rsidRPr="00F57191">
        <w:rPr>
          <w:rFonts w:ascii="Calibri" w:hAnsi="Calibri"/>
          <w:bCs/>
          <w:color w:val="000000"/>
          <w:sz w:val="20"/>
          <w:szCs w:val="20"/>
        </w:rPr>
        <w:t xml:space="preserve">Πληροφορίες: Λέκκου Ανθούλα </w:t>
      </w:r>
    </w:p>
    <w:p w14:paraId="6405200E" w14:textId="77777777" w:rsidR="00EF44E0" w:rsidRPr="004E45CA" w:rsidRDefault="003432A3" w:rsidP="00863288">
      <w:pPr>
        <w:spacing w:line="276" w:lineRule="auto"/>
        <w:ind w:left="567" w:right="369"/>
        <w:rPr>
          <w:rFonts w:ascii="Calibri" w:hAnsi="Calibri"/>
          <w:b/>
          <w:bCs/>
          <w:color w:val="000000"/>
        </w:rPr>
      </w:pPr>
      <w:r w:rsidRPr="004E45CA">
        <w:rPr>
          <w:rFonts w:ascii="Calibri" w:hAnsi="Calibri"/>
          <w:b/>
          <w:bCs/>
          <w:color w:val="000000"/>
        </w:rPr>
        <w:t xml:space="preserve">                                    </w:t>
      </w:r>
    </w:p>
    <w:p w14:paraId="33ABB551" w14:textId="77777777" w:rsidR="00B603FE" w:rsidRDefault="00B603FE" w:rsidP="00863288">
      <w:pPr>
        <w:tabs>
          <w:tab w:val="left" w:pos="1260"/>
        </w:tabs>
        <w:spacing w:line="276" w:lineRule="auto"/>
        <w:ind w:right="416"/>
        <w:jc w:val="center"/>
        <w:rPr>
          <w:rFonts w:ascii="Calibri" w:hAnsi="Calibri" w:cs="Tahoma"/>
          <w:b/>
          <w:sz w:val="32"/>
          <w:szCs w:val="32"/>
          <w:u w:val="single"/>
        </w:rPr>
      </w:pPr>
      <w:r w:rsidRPr="00411338">
        <w:rPr>
          <w:rFonts w:ascii="Calibri" w:hAnsi="Calibri" w:cs="Tahoma"/>
          <w:b/>
          <w:sz w:val="32"/>
          <w:szCs w:val="32"/>
          <w:u w:val="single"/>
        </w:rPr>
        <w:t>Α Ν Α Κ Ο Ι Ν Ω Σ Η</w:t>
      </w:r>
    </w:p>
    <w:p w14:paraId="5D57C468" w14:textId="10F8B1D0" w:rsidR="00FC7177" w:rsidRDefault="00B603FE" w:rsidP="0069469D">
      <w:pPr>
        <w:pStyle w:val="2"/>
        <w:shd w:val="clear" w:color="auto" w:fill="auto"/>
        <w:spacing w:before="0" w:line="276" w:lineRule="auto"/>
        <w:ind w:right="120" w:firstLine="284"/>
        <w:rPr>
          <w:rStyle w:val="1"/>
          <w:sz w:val="22"/>
          <w:szCs w:val="22"/>
        </w:rPr>
      </w:pPr>
      <w:r w:rsidRPr="00FC7177">
        <w:rPr>
          <w:rStyle w:val="1"/>
          <w:sz w:val="22"/>
          <w:szCs w:val="22"/>
        </w:rPr>
        <w:t>Από τη Γραμματεία του Τμήματος</w:t>
      </w:r>
      <w:r w:rsidR="00863288" w:rsidRPr="00863288">
        <w:rPr>
          <w:rStyle w:val="1"/>
          <w:sz w:val="22"/>
          <w:szCs w:val="22"/>
        </w:rPr>
        <w:t xml:space="preserve"> </w:t>
      </w:r>
      <w:r w:rsidR="00720AB9">
        <w:rPr>
          <w:rStyle w:val="1"/>
          <w:sz w:val="22"/>
          <w:szCs w:val="22"/>
        </w:rPr>
        <w:t>Φιλοσοφίας</w:t>
      </w:r>
      <w:r w:rsidRPr="00FC7177">
        <w:rPr>
          <w:rStyle w:val="1"/>
          <w:sz w:val="22"/>
          <w:szCs w:val="22"/>
        </w:rPr>
        <w:t xml:space="preserve"> ανακοινώνεται ότι οι υποψήφιοι για τις κατατακτήριες εξετάσεις</w:t>
      </w:r>
      <w:r w:rsidR="00863288">
        <w:rPr>
          <w:rStyle w:val="1"/>
          <w:sz w:val="22"/>
          <w:szCs w:val="22"/>
        </w:rPr>
        <w:t xml:space="preserve"> του Τμήματος Φιλοσοφίας </w:t>
      </w:r>
      <w:r w:rsidR="00720AB9">
        <w:rPr>
          <w:rStyle w:val="1"/>
          <w:sz w:val="22"/>
          <w:szCs w:val="22"/>
        </w:rPr>
        <w:t>του</w:t>
      </w:r>
      <w:r w:rsidR="007E2DA9" w:rsidRPr="00FC7177">
        <w:rPr>
          <w:rStyle w:val="1"/>
          <w:sz w:val="22"/>
          <w:szCs w:val="22"/>
        </w:rPr>
        <w:t xml:space="preserve"> ακαδ</w:t>
      </w:r>
      <w:r w:rsidR="00720AB9">
        <w:rPr>
          <w:rStyle w:val="1"/>
          <w:sz w:val="22"/>
          <w:szCs w:val="22"/>
        </w:rPr>
        <w:t>ημαϊκού</w:t>
      </w:r>
      <w:r w:rsidR="007E2DA9" w:rsidRPr="00FC7177">
        <w:rPr>
          <w:rStyle w:val="1"/>
          <w:sz w:val="22"/>
          <w:szCs w:val="22"/>
        </w:rPr>
        <w:t xml:space="preserve"> έτους 20</w:t>
      </w:r>
      <w:r w:rsidR="00720AB9">
        <w:rPr>
          <w:rStyle w:val="1"/>
          <w:sz w:val="22"/>
          <w:szCs w:val="22"/>
        </w:rPr>
        <w:t>2</w:t>
      </w:r>
      <w:r w:rsidR="007845C6">
        <w:rPr>
          <w:rStyle w:val="1"/>
          <w:sz w:val="22"/>
          <w:szCs w:val="22"/>
        </w:rPr>
        <w:t>5</w:t>
      </w:r>
      <w:r w:rsidRPr="00FC7177">
        <w:rPr>
          <w:rStyle w:val="1"/>
          <w:sz w:val="22"/>
          <w:szCs w:val="22"/>
        </w:rPr>
        <w:t>-20</w:t>
      </w:r>
      <w:r w:rsidR="00E9127C">
        <w:rPr>
          <w:rStyle w:val="1"/>
          <w:sz w:val="22"/>
          <w:szCs w:val="22"/>
        </w:rPr>
        <w:t>2</w:t>
      </w:r>
      <w:r w:rsidR="007845C6">
        <w:rPr>
          <w:rStyle w:val="1"/>
          <w:sz w:val="22"/>
          <w:szCs w:val="22"/>
        </w:rPr>
        <w:t>6</w:t>
      </w:r>
      <w:r w:rsidRPr="00FC7177">
        <w:rPr>
          <w:rStyle w:val="1"/>
          <w:sz w:val="22"/>
          <w:szCs w:val="22"/>
        </w:rPr>
        <w:t xml:space="preserve"> θα εξεταστούν </w:t>
      </w:r>
      <w:r w:rsidR="0069469D">
        <w:rPr>
          <w:rStyle w:val="1"/>
          <w:sz w:val="22"/>
          <w:szCs w:val="22"/>
        </w:rPr>
        <w:t xml:space="preserve">στα εξής μαθήματα: </w:t>
      </w:r>
    </w:p>
    <w:p w14:paraId="0B16BDC6" w14:textId="77777777" w:rsidR="0069469D" w:rsidRPr="0069469D" w:rsidRDefault="0069469D" w:rsidP="0069469D">
      <w:pPr>
        <w:pStyle w:val="2"/>
        <w:shd w:val="clear" w:color="auto" w:fill="auto"/>
        <w:spacing w:before="0" w:line="276" w:lineRule="auto"/>
        <w:ind w:right="120" w:firstLine="284"/>
        <w:rPr>
          <w:rStyle w:val="1"/>
          <w:sz w:val="22"/>
          <w:szCs w:val="22"/>
        </w:rPr>
      </w:pPr>
    </w:p>
    <w:p w14:paraId="027B0F4E" w14:textId="77777777" w:rsidR="007472F2" w:rsidRPr="008360D4" w:rsidRDefault="0069469D" w:rsidP="0069469D">
      <w:p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</w:t>
      </w:r>
      <w:r w:rsidR="007472F2" w:rsidRPr="007472F2">
        <w:rPr>
          <w:rFonts w:ascii="Calibri" w:hAnsi="Calibri" w:cs="Calibri"/>
          <w:b/>
          <w:sz w:val="22"/>
          <w:szCs w:val="22"/>
        </w:rPr>
        <w:t>ΜΑΘΗΜΑ</w:t>
      </w:r>
      <w:r w:rsidR="00005043" w:rsidRPr="00005043">
        <w:rPr>
          <w:rFonts w:ascii="Calibri" w:hAnsi="Calibri" w:cs="Calibri"/>
          <w:b/>
          <w:sz w:val="22"/>
          <w:szCs w:val="22"/>
        </w:rPr>
        <w:t xml:space="preserve"> 1</w:t>
      </w:r>
      <w:r w:rsidR="007472F2" w:rsidRPr="007472F2">
        <w:rPr>
          <w:rFonts w:ascii="Calibri" w:hAnsi="Calibri" w:cs="Calibri"/>
          <w:b/>
          <w:sz w:val="22"/>
          <w:szCs w:val="22"/>
        </w:rPr>
        <w:t xml:space="preserve">: </w:t>
      </w:r>
      <w:r w:rsidR="00005043" w:rsidRPr="008360D4">
        <w:rPr>
          <w:rFonts w:ascii="Calibri" w:hAnsi="Calibri" w:cs="Calibri"/>
          <w:b/>
          <w:sz w:val="22"/>
          <w:szCs w:val="22"/>
          <w:lang w:val="en-US"/>
        </w:rPr>
        <w:t>A</w:t>
      </w:r>
      <w:proofErr w:type="spellStart"/>
      <w:r w:rsidR="00005043" w:rsidRPr="008360D4">
        <w:rPr>
          <w:rFonts w:ascii="Calibri" w:hAnsi="Calibri" w:cs="Calibri"/>
          <w:b/>
          <w:sz w:val="22"/>
          <w:szCs w:val="22"/>
        </w:rPr>
        <w:t>ρχαία</w:t>
      </w:r>
      <w:proofErr w:type="spellEnd"/>
      <w:r w:rsidR="00005043" w:rsidRPr="008360D4">
        <w:rPr>
          <w:rFonts w:ascii="Calibri" w:hAnsi="Calibri" w:cs="Calibri"/>
          <w:b/>
          <w:sz w:val="22"/>
          <w:szCs w:val="22"/>
        </w:rPr>
        <w:t xml:space="preserve"> Φιλοσοφία</w:t>
      </w:r>
    </w:p>
    <w:p w14:paraId="4606C38E" w14:textId="77777777" w:rsidR="00005043" w:rsidRPr="00005043" w:rsidRDefault="00005043" w:rsidP="00005043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005043">
        <w:rPr>
          <w:rFonts w:ascii="Calibri" w:hAnsi="Calibri" w:cs="Calibri"/>
          <w:b/>
          <w:sz w:val="22"/>
          <w:szCs w:val="22"/>
        </w:rPr>
        <w:t xml:space="preserve">    </w:t>
      </w:r>
      <w:r>
        <w:rPr>
          <w:rFonts w:ascii="Calibri" w:hAnsi="Calibri" w:cs="Calibri"/>
          <w:b/>
          <w:sz w:val="22"/>
          <w:szCs w:val="22"/>
        </w:rPr>
        <w:t xml:space="preserve">                              </w:t>
      </w:r>
      <w:r w:rsidR="0069469D">
        <w:rPr>
          <w:rFonts w:ascii="Calibri" w:hAnsi="Calibri" w:cs="Calibri"/>
          <w:b/>
          <w:sz w:val="22"/>
          <w:szCs w:val="22"/>
        </w:rPr>
        <w:t xml:space="preserve">                           </w:t>
      </w:r>
      <w:r w:rsidRPr="00005043">
        <w:rPr>
          <w:rFonts w:ascii="Calibri" w:hAnsi="Calibri" w:cs="Calibri"/>
          <w:b/>
          <w:sz w:val="22"/>
          <w:szCs w:val="22"/>
        </w:rPr>
        <w:t xml:space="preserve">ΜΑΘΗΜΑ 2: </w:t>
      </w:r>
      <w:r w:rsidRPr="008360D4">
        <w:rPr>
          <w:rFonts w:ascii="Calibri" w:hAnsi="Calibri" w:cs="Calibri"/>
          <w:b/>
          <w:sz w:val="22"/>
          <w:szCs w:val="22"/>
        </w:rPr>
        <w:t>Νεότερη Φιλοσοφία</w:t>
      </w:r>
    </w:p>
    <w:p w14:paraId="0C88FC7A" w14:textId="77777777" w:rsidR="008360D4" w:rsidRDefault="00005043" w:rsidP="00005043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005043">
        <w:rPr>
          <w:rFonts w:ascii="Calibri" w:hAnsi="Calibri" w:cs="Calibri"/>
          <w:b/>
          <w:sz w:val="22"/>
          <w:szCs w:val="22"/>
        </w:rPr>
        <w:t xml:space="preserve">                                  </w:t>
      </w:r>
      <w:r w:rsidR="0069469D">
        <w:rPr>
          <w:rFonts w:ascii="Calibri" w:hAnsi="Calibri" w:cs="Calibri"/>
          <w:b/>
          <w:sz w:val="22"/>
          <w:szCs w:val="22"/>
        </w:rPr>
        <w:t xml:space="preserve">                           </w:t>
      </w:r>
      <w:r w:rsidRPr="00005043">
        <w:rPr>
          <w:rFonts w:ascii="Calibri" w:hAnsi="Calibri" w:cs="Calibri"/>
          <w:b/>
          <w:sz w:val="22"/>
          <w:szCs w:val="22"/>
        </w:rPr>
        <w:t>ΜΑΘΗΜΑ 3: Σύγχρονη Φιλοσοφία</w:t>
      </w:r>
    </w:p>
    <w:p w14:paraId="7E4A8F49" w14:textId="77777777" w:rsidR="00E9127C" w:rsidRDefault="00E9127C" w:rsidP="00005043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D67E1DA" w14:textId="77777777" w:rsidR="00D64C9E" w:rsidRDefault="00E9127C" w:rsidP="00E9127C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E9127C">
        <w:rPr>
          <w:rFonts w:ascii="Calibri" w:hAnsi="Calibri" w:cs="Calibri"/>
          <w:b/>
          <w:sz w:val="28"/>
          <w:szCs w:val="28"/>
        </w:rPr>
        <w:t xml:space="preserve">ΕΞΕΤΑΣΤΕΑ ΥΛΗ ΓΙΑ ΤΙΣ ΚΑΤΑΤΑΚΤΗΡΙΕΣ ΕΞΕΤΑΣΕΙΣ </w:t>
      </w:r>
    </w:p>
    <w:p w14:paraId="65502543" w14:textId="1F6D2232" w:rsidR="0069469D" w:rsidRDefault="00E9127C" w:rsidP="00E9127C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E9127C">
        <w:rPr>
          <w:rFonts w:ascii="Calibri" w:hAnsi="Calibri" w:cs="Calibri"/>
          <w:b/>
          <w:sz w:val="28"/>
          <w:szCs w:val="28"/>
        </w:rPr>
        <w:t>ΑΚΑΔΗΜΑΪΚΟΥ ΕΤΟΥΣ 202</w:t>
      </w:r>
      <w:r w:rsidR="007845C6">
        <w:rPr>
          <w:rFonts w:ascii="Calibri" w:hAnsi="Calibri" w:cs="Calibri"/>
          <w:b/>
          <w:sz w:val="28"/>
          <w:szCs w:val="28"/>
        </w:rPr>
        <w:t>5</w:t>
      </w:r>
      <w:r w:rsidRPr="00E9127C">
        <w:rPr>
          <w:rFonts w:ascii="Calibri" w:hAnsi="Calibri" w:cs="Calibri"/>
          <w:b/>
          <w:sz w:val="28"/>
          <w:szCs w:val="28"/>
        </w:rPr>
        <w:t>-202</w:t>
      </w:r>
      <w:r w:rsidR="007845C6">
        <w:rPr>
          <w:rFonts w:ascii="Calibri" w:hAnsi="Calibri" w:cs="Calibri"/>
          <w:b/>
          <w:sz w:val="28"/>
          <w:szCs w:val="28"/>
        </w:rPr>
        <w:t>6</w:t>
      </w:r>
    </w:p>
    <w:p w14:paraId="4EB2569A" w14:textId="77777777" w:rsidR="00E9127C" w:rsidRPr="00E9127C" w:rsidRDefault="00E9127C" w:rsidP="00E9127C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2AB134ED" w14:textId="77777777" w:rsidR="00114681" w:rsidRDefault="00114681" w:rsidP="00114681">
      <w:pPr>
        <w:spacing w:line="300" w:lineRule="atLeast"/>
        <w:ind w:left="1134" w:right="-142" w:hanging="1134"/>
        <w:jc w:val="both"/>
        <w:rPr>
          <w:rFonts w:ascii="Arial Black" w:hAnsi="Arial Black"/>
          <w:b/>
          <w:bCs/>
          <w:color w:val="000099"/>
          <w:u w:val="single"/>
          <w:shd w:val="clear" w:color="auto" w:fill="FFFFFF"/>
        </w:rPr>
      </w:pPr>
      <w:r>
        <w:rPr>
          <w:rFonts w:ascii="Arial Black" w:hAnsi="Arial Black"/>
          <w:b/>
          <w:bCs/>
          <w:color w:val="000099"/>
          <w:u w:val="single"/>
          <w:shd w:val="clear" w:color="auto" w:fill="FFFFFF"/>
        </w:rPr>
        <w:t xml:space="preserve">ΜΑΘΗΜΑ: ΑΡΧΑΙΑ ΦΙΛΟΣΟΦΙΑ </w:t>
      </w:r>
    </w:p>
    <w:p w14:paraId="6B483FE9" w14:textId="77777777" w:rsidR="003A75BE" w:rsidRDefault="003A75BE" w:rsidP="00114681">
      <w:pPr>
        <w:spacing w:line="300" w:lineRule="atLeast"/>
        <w:ind w:left="1134" w:right="-142" w:hanging="1134"/>
        <w:jc w:val="both"/>
        <w:rPr>
          <w:rFonts w:ascii="Arial Black" w:hAnsi="Arial Black"/>
          <w:b/>
          <w:bCs/>
          <w:color w:val="000099"/>
          <w:u w:val="single"/>
          <w:shd w:val="clear" w:color="auto" w:fill="FFFFFF"/>
        </w:rPr>
      </w:pPr>
    </w:p>
    <w:p w14:paraId="4DC8C95A" w14:textId="30F3EBDE" w:rsidR="004E45CA" w:rsidRDefault="004E45CA" w:rsidP="004E45CA">
      <w:pPr>
        <w:spacing w:line="300" w:lineRule="atLeast"/>
        <w:ind w:left="1134" w:right="-142" w:hanging="1134"/>
        <w:jc w:val="both"/>
        <w:rPr>
          <w:color w:val="000099"/>
          <w:shd w:val="clear" w:color="auto" w:fill="FFFFFF"/>
        </w:rPr>
      </w:pPr>
      <w:proofErr w:type="spellStart"/>
      <w:r>
        <w:rPr>
          <w:b/>
          <w:bCs/>
          <w:color w:val="800000"/>
          <w:shd w:val="clear" w:color="auto" w:fill="FFFFFF"/>
        </w:rPr>
        <w:t>Πέτσιος</w:t>
      </w:r>
      <w:proofErr w:type="spellEnd"/>
      <w:r>
        <w:rPr>
          <w:color w:val="800000"/>
          <w:shd w:val="clear" w:color="auto" w:fill="FFFFFF"/>
        </w:rPr>
        <w:t xml:space="preserve">, </w:t>
      </w:r>
      <w:r>
        <w:rPr>
          <w:b/>
          <w:bCs/>
          <w:color w:val="800000"/>
          <w:shd w:val="clear" w:color="auto" w:fill="FFFFFF"/>
        </w:rPr>
        <w:t>Κ.Θ.,</w:t>
      </w:r>
      <w:r>
        <w:rPr>
          <w:color w:val="800000"/>
          <w:shd w:val="clear" w:color="auto" w:fill="FFFFFF"/>
        </w:rPr>
        <w:t xml:space="preserve">  </w:t>
      </w:r>
      <w:r>
        <w:rPr>
          <w:i/>
          <w:iCs/>
          <w:color w:val="000099"/>
          <w:shd w:val="clear" w:color="auto" w:fill="FFFFFF"/>
        </w:rPr>
        <w:t>Φιλοσοφία και Ρητορική στην κλασσική σκέψη</w:t>
      </w:r>
      <w:r>
        <w:rPr>
          <w:color w:val="000099"/>
          <w:shd w:val="clear" w:color="auto" w:fill="FFFFFF"/>
        </w:rPr>
        <w:t xml:space="preserve">, Εκδόσεις </w:t>
      </w:r>
      <w:proofErr w:type="spellStart"/>
      <w:r>
        <w:rPr>
          <w:color w:val="000099"/>
          <w:shd w:val="clear" w:color="auto" w:fill="FFFFFF"/>
        </w:rPr>
        <w:t>Gutenberg</w:t>
      </w:r>
      <w:proofErr w:type="spellEnd"/>
      <w:r>
        <w:rPr>
          <w:color w:val="000099"/>
          <w:shd w:val="clear" w:color="auto" w:fill="FFFFFF"/>
        </w:rPr>
        <w:t xml:space="preserve">, Αθήνα 2018, </w:t>
      </w:r>
      <w:proofErr w:type="spellStart"/>
      <w:r>
        <w:rPr>
          <w:b/>
          <w:bCs/>
          <w:color w:val="800000"/>
          <w:shd w:val="clear" w:color="auto" w:fill="FFFFFF"/>
        </w:rPr>
        <w:t>σσ</w:t>
      </w:r>
      <w:proofErr w:type="spellEnd"/>
      <w:r>
        <w:rPr>
          <w:b/>
          <w:bCs/>
          <w:color w:val="800000"/>
          <w:shd w:val="clear" w:color="auto" w:fill="FFFFFF"/>
        </w:rPr>
        <w:t>.</w:t>
      </w:r>
      <w:r>
        <w:rPr>
          <w:color w:val="800000"/>
          <w:shd w:val="clear" w:color="auto" w:fill="FFFFFF"/>
        </w:rPr>
        <w:t xml:space="preserve"> </w:t>
      </w:r>
      <w:r>
        <w:rPr>
          <w:b/>
          <w:bCs/>
          <w:color w:val="800000"/>
          <w:shd w:val="clear" w:color="auto" w:fill="FFFFFF"/>
        </w:rPr>
        <w:t>83-174</w:t>
      </w:r>
      <w:r>
        <w:rPr>
          <w:color w:val="800000"/>
          <w:shd w:val="clear" w:color="auto" w:fill="FFFFFF"/>
        </w:rPr>
        <w:t>.</w:t>
      </w:r>
    </w:p>
    <w:p w14:paraId="2AE15757" w14:textId="77777777" w:rsidR="004E45CA" w:rsidRDefault="004E45CA" w:rsidP="004E45CA">
      <w:pPr>
        <w:spacing w:line="300" w:lineRule="atLeast"/>
        <w:ind w:left="1134" w:right="-142" w:hanging="1134"/>
        <w:jc w:val="both"/>
        <w:rPr>
          <w:color w:val="000099"/>
        </w:rPr>
      </w:pPr>
      <w:r>
        <w:rPr>
          <w:b/>
          <w:color w:val="800000"/>
        </w:rPr>
        <w:t>Κύρκος, Β.Α.,</w:t>
      </w:r>
      <w:r>
        <w:rPr>
          <w:b/>
          <w:color w:val="000099"/>
        </w:rPr>
        <w:t xml:space="preserve"> </w:t>
      </w:r>
      <w:r>
        <w:rPr>
          <w:i/>
          <w:color w:val="000099"/>
        </w:rPr>
        <w:t>Αρχαίος Ελληνικός Διαφωτισμός και Σοφιστική</w:t>
      </w:r>
      <w:r>
        <w:rPr>
          <w:color w:val="000099"/>
        </w:rPr>
        <w:t xml:space="preserve">, Ιωάννινα, Πανεπιστήμιο Ιωαννίνων 1987 [ανατύπωση: Εκδόσεις Κ. Παπαδήμα, </w:t>
      </w:r>
      <w:proofErr w:type="spellStart"/>
      <w:r>
        <w:rPr>
          <w:color w:val="000099"/>
        </w:rPr>
        <w:t>χ.χ</w:t>
      </w:r>
      <w:proofErr w:type="spellEnd"/>
      <w:r>
        <w:rPr>
          <w:color w:val="000099"/>
        </w:rPr>
        <w:t xml:space="preserve">.], </w:t>
      </w:r>
      <w:proofErr w:type="spellStart"/>
      <w:r>
        <w:rPr>
          <w:b/>
          <w:bCs/>
          <w:color w:val="800000"/>
        </w:rPr>
        <w:t>σσ</w:t>
      </w:r>
      <w:proofErr w:type="spellEnd"/>
      <w:r>
        <w:rPr>
          <w:b/>
          <w:bCs/>
          <w:color w:val="800000"/>
        </w:rPr>
        <w:t>.</w:t>
      </w:r>
      <w:r>
        <w:rPr>
          <w:color w:val="000099"/>
        </w:rPr>
        <w:t xml:space="preserve"> </w:t>
      </w:r>
      <w:r>
        <w:rPr>
          <w:b/>
          <w:bCs/>
          <w:color w:val="800000"/>
        </w:rPr>
        <w:t>72-114</w:t>
      </w:r>
      <w:r>
        <w:rPr>
          <w:color w:val="800000"/>
        </w:rPr>
        <w:t>.</w:t>
      </w:r>
      <w:r>
        <w:rPr>
          <w:color w:val="000099"/>
        </w:rPr>
        <w:t xml:space="preserve"> </w:t>
      </w:r>
    </w:p>
    <w:p w14:paraId="21E06FB0" w14:textId="32298ACD" w:rsidR="004E45CA" w:rsidRDefault="004E45CA" w:rsidP="004E45CA">
      <w:pPr>
        <w:spacing w:line="300" w:lineRule="atLeast"/>
        <w:ind w:left="1134" w:right="-142" w:hanging="1134"/>
        <w:jc w:val="both"/>
        <w:rPr>
          <w:color w:val="000099"/>
        </w:rPr>
      </w:pPr>
      <w:r>
        <w:rPr>
          <w:b/>
          <w:color w:val="800000"/>
          <w:lang w:val="en-US"/>
        </w:rPr>
        <w:t>Gigon</w:t>
      </w:r>
      <w:r>
        <w:rPr>
          <w:b/>
          <w:color w:val="800000"/>
        </w:rPr>
        <w:t>, Ο.,</w:t>
      </w:r>
      <w:r>
        <w:rPr>
          <w:b/>
          <w:color w:val="000099"/>
        </w:rPr>
        <w:tab/>
      </w:r>
      <w:r>
        <w:rPr>
          <w:i/>
          <w:color w:val="000099"/>
        </w:rPr>
        <w:t>Βασικά προβλήματα της αρχαίας φιλοσοφίας</w:t>
      </w:r>
      <w:r>
        <w:rPr>
          <w:color w:val="000099"/>
        </w:rPr>
        <w:t xml:space="preserve">, </w:t>
      </w:r>
      <w:proofErr w:type="spellStart"/>
      <w:r>
        <w:rPr>
          <w:color w:val="000099"/>
        </w:rPr>
        <w:t>Μτφρ</w:t>
      </w:r>
      <w:proofErr w:type="spellEnd"/>
      <w:r>
        <w:rPr>
          <w:color w:val="000099"/>
        </w:rPr>
        <w:t xml:space="preserve">.: Ν. Μ. </w:t>
      </w:r>
      <w:proofErr w:type="spellStart"/>
      <w:r>
        <w:rPr>
          <w:color w:val="000099"/>
        </w:rPr>
        <w:t>Σκουτερόπουλος</w:t>
      </w:r>
      <w:proofErr w:type="spellEnd"/>
      <w:r>
        <w:rPr>
          <w:color w:val="000099"/>
        </w:rPr>
        <w:t xml:space="preserve">, Εκδόσεις Γνώση, Αθήνα 1991, </w:t>
      </w:r>
      <w:proofErr w:type="spellStart"/>
      <w:r>
        <w:rPr>
          <w:b/>
          <w:bCs/>
          <w:color w:val="800000"/>
        </w:rPr>
        <w:t>σσ</w:t>
      </w:r>
      <w:proofErr w:type="spellEnd"/>
      <w:r>
        <w:rPr>
          <w:b/>
          <w:bCs/>
          <w:color w:val="800000"/>
        </w:rPr>
        <w:t>.</w:t>
      </w:r>
      <w:r>
        <w:rPr>
          <w:color w:val="800000"/>
        </w:rPr>
        <w:t xml:space="preserve"> </w:t>
      </w:r>
      <w:r>
        <w:rPr>
          <w:b/>
          <w:bCs/>
          <w:color w:val="800000"/>
        </w:rPr>
        <w:t>48-127, 184-238, 246-274, 290-300, 332-344</w:t>
      </w:r>
      <w:r>
        <w:rPr>
          <w:color w:val="000099"/>
        </w:rPr>
        <w:t>.</w:t>
      </w:r>
    </w:p>
    <w:p w14:paraId="3A296690" w14:textId="77777777" w:rsidR="004E45CA" w:rsidRDefault="004E45CA" w:rsidP="004E45CA">
      <w:pPr>
        <w:spacing w:line="300" w:lineRule="atLeast"/>
        <w:ind w:left="1134" w:right="-142" w:hanging="1134"/>
        <w:jc w:val="both"/>
        <w:rPr>
          <w:color w:val="000099"/>
        </w:rPr>
      </w:pPr>
      <w:proofErr w:type="spellStart"/>
      <w:r>
        <w:rPr>
          <w:b/>
          <w:color w:val="800000"/>
          <w:lang w:val="en-US"/>
        </w:rPr>
        <w:t>Windelband</w:t>
      </w:r>
      <w:proofErr w:type="spellEnd"/>
      <w:r>
        <w:rPr>
          <w:b/>
          <w:color w:val="800000"/>
        </w:rPr>
        <w:t xml:space="preserve">, </w:t>
      </w:r>
      <w:r>
        <w:rPr>
          <w:b/>
          <w:color w:val="800000"/>
          <w:lang w:val="en-US"/>
        </w:rPr>
        <w:t>W</w:t>
      </w:r>
      <w:r>
        <w:rPr>
          <w:b/>
          <w:color w:val="800000"/>
        </w:rPr>
        <w:t xml:space="preserve">.  – </w:t>
      </w:r>
      <w:r>
        <w:rPr>
          <w:b/>
          <w:color w:val="800000"/>
          <w:lang w:val="en-US"/>
        </w:rPr>
        <w:t>H</w:t>
      </w:r>
      <w:r>
        <w:rPr>
          <w:b/>
          <w:color w:val="800000"/>
        </w:rPr>
        <w:t xml:space="preserve">. </w:t>
      </w:r>
      <w:proofErr w:type="spellStart"/>
      <w:r>
        <w:rPr>
          <w:b/>
          <w:color w:val="800000"/>
          <w:lang w:val="en-US"/>
        </w:rPr>
        <w:t>Heimsoeth</w:t>
      </w:r>
      <w:proofErr w:type="spellEnd"/>
      <w:r>
        <w:rPr>
          <w:b/>
          <w:color w:val="800000"/>
        </w:rPr>
        <w:t>,</w:t>
      </w:r>
      <w:r>
        <w:rPr>
          <w:b/>
          <w:color w:val="000099"/>
        </w:rPr>
        <w:t xml:space="preserve"> </w:t>
      </w:r>
      <w:r>
        <w:rPr>
          <w:i/>
          <w:color w:val="000099"/>
        </w:rPr>
        <w:t xml:space="preserve">Εγχειρίδιο Ιστορίας της Φιλοσοφίας, </w:t>
      </w:r>
      <w:r>
        <w:rPr>
          <w:b/>
          <w:color w:val="800000"/>
        </w:rPr>
        <w:t>Α΄ τόμος</w:t>
      </w:r>
      <w:r>
        <w:rPr>
          <w:i/>
          <w:color w:val="000099"/>
        </w:rPr>
        <w:t>. Η Φιλοσοφία των Αρχαίων Ελλήνων […].</w:t>
      </w:r>
      <w:r>
        <w:rPr>
          <w:color w:val="000099"/>
        </w:rPr>
        <w:t xml:space="preserve"> </w:t>
      </w:r>
      <w:proofErr w:type="spellStart"/>
      <w:r>
        <w:rPr>
          <w:color w:val="000099"/>
        </w:rPr>
        <w:t>Μτφρ</w:t>
      </w:r>
      <w:proofErr w:type="spellEnd"/>
      <w:r>
        <w:rPr>
          <w:color w:val="000099"/>
        </w:rPr>
        <w:t xml:space="preserve">.: Ν. Μ. </w:t>
      </w:r>
      <w:proofErr w:type="spellStart"/>
      <w:r>
        <w:rPr>
          <w:color w:val="000099"/>
        </w:rPr>
        <w:t>Σκουτερόπουλος</w:t>
      </w:r>
      <w:proofErr w:type="spellEnd"/>
      <w:r>
        <w:rPr>
          <w:color w:val="000099"/>
        </w:rPr>
        <w:t xml:space="preserve">, Μ.Ι.Ε.Τ., Αθήνα </w:t>
      </w:r>
      <w:r>
        <w:rPr>
          <w:color w:val="000099"/>
          <w:vertAlign w:val="superscript"/>
        </w:rPr>
        <w:t>3</w:t>
      </w:r>
      <w:r>
        <w:rPr>
          <w:color w:val="000099"/>
        </w:rPr>
        <w:t xml:space="preserve">1991, </w:t>
      </w:r>
      <w:proofErr w:type="spellStart"/>
      <w:r>
        <w:rPr>
          <w:b/>
          <w:bCs/>
          <w:color w:val="800000"/>
        </w:rPr>
        <w:t>σσ</w:t>
      </w:r>
      <w:proofErr w:type="spellEnd"/>
      <w:r>
        <w:rPr>
          <w:b/>
          <w:bCs/>
          <w:color w:val="800000"/>
        </w:rPr>
        <w:t>.</w:t>
      </w:r>
      <w:r>
        <w:rPr>
          <w:color w:val="800000"/>
        </w:rPr>
        <w:t xml:space="preserve"> </w:t>
      </w:r>
      <w:r>
        <w:rPr>
          <w:b/>
          <w:bCs/>
          <w:color w:val="800000"/>
        </w:rPr>
        <w:t>35-244</w:t>
      </w:r>
      <w:r>
        <w:rPr>
          <w:color w:val="000099"/>
        </w:rPr>
        <w:t>.</w:t>
      </w:r>
    </w:p>
    <w:p w14:paraId="615081EB" w14:textId="77777777" w:rsidR="0069469D" w:rsidRPr="0069469D" w:rsidRDefault="0069469D" w:rsidP="00114681">
      <w:pPr>
        <w:spacing w:line="300" w:lineRule="atLeast"/>
        <w:ind w:left="1134" w:right="-142" w:hanging="1134"/>
        <w:jc w:val="both"/>
        <w:rPr>
          <w:color w:val="000099"/>
        </w:rPr>
      </w:pPr>
    </w:p>
    <w:p w14:paraId="68950BE1" w14:textId="77777777" w:rsidR="00114681" w:rsidRDefault="00114681" w:rsidP="00114681">
      <w:pPr>
        <w:spacing w:line="300" w:lineRule="atLeast"/>
        <w:ind w:left="1134" w:right="-142" w:hanging="1134"/>
        <w:jc w:val="both"/>
        <w:rPr>
          <w:rFonts w:ascii="Arial Black" w:hAnsi="Arial Black"/>
          <w:b/>
          <w:bCs/>
          <w:color w:val="000099"/>
          <w:u w:val="single"/>
          <w:shd w:val="clear" w:color="auto" w:fill="FFFFFF"/>
        </w:rPr>
      </w:pPr>
      <w:r>
        <w:rPr>
          <w:rFonts w:ascii="Arial Black" w:hAnsi="Arial Black"/>
          <w:b/>
          <w:bCs/>
          <w:color w:val="000099"/>
          <w:u w:val="single"/>
          <w:shd w:val="clear" w:color="auto" w:fill="FFFFFF"/>
        </w:rPr>
        <w:t xml:space="preserve">ΜΑΘΗΜΑ: ΝΕΟΤΕΡΗ ΦΙΛΟΣΟΦΙΑ </w:t>
      </w:r>
    </w:p>
    <w:p w14:paraId="38F5AC14" w14:textId="77777777" w:rsidR="003A75BE" w:rsidRDefault="003A75BE" w:rsidP="00114681">
      <w:pPr>
        <w:spacing w:line="300" w:lineRule="atLeast"/>
        <w:ind w:left="1134" w:right="-142" w:hanging="1134"/>
        <w:jc w:val="both"/>
        <w:rPr>
          <w:rFonts w:ascii="Arial Black" w:hAnsi="Arial Black"/>
          <w:b/>
          <w:bCs/>
          <w:color w:val="000099"/>
          <w:sz w:val="20"/>
          <w:szCs w:val="20"/>
          <w:u w:val="single"/>
          <w:shd w:val="clear" w:color="auto" w:fill="FFFFFF"/>
        </w:rPr>
      </w:pPr>
    </w:p>
    <w:p w14:paraId="43D73FFA" w14:textId="77777777" w:rsidR="000E73E3" w:rsidRDefault="000E73E3" w:rsidP="000E73E3">
      <w:pPr>
        <w:pStyle w:val="a6"/>
        <w:spacing w:line="300" w:lineRule="atLeast"/>
        <w:ind w:left="1276" w:hanging="1276"/>
        <w:jc w:val="both"/>
        <w:rPr>
          <w:rFonts w:ascii="Calibri" w:hAnsi="Calibri"/>
          <w:color w:val="000099"/>
        </w:rPr>
      </w:pPr>
      <w:proofErr w:type="spellStart"/>
      <w:r>
        <w:rPr>
          <w:b/>
          <w:bCs/>
          <w:color w:val="800000"/>
          <w:lang w:val="de-DE"/>
        </w:rPr>
        <w:t>Beyssade</w:t>
      </w:r>
      <w:proofErr w:type="spellEnd"/>
      <w:r>
        <w:rPr>
          <w:b/>
          <w:bCs/>
          <w:color w:val="800000"/>
        </w:rPr>
        <w:t>,</w:t>
      </w:r>
      <w:r>
        <w:rPr>
          <w:color w:val="800000"/>
        </w:rPr>
        <w:t xml:space="preserve"> </w:t>
      </w:r>
      <w:r>
        <w:rPr>
          <w:b/>
          <w:bCs/>
          <w:color w:val="800000"/>
          <w:lang w:val="de-DE"/>
        </w:rPr>
        <w:t>J</w:t>
      </w:r>
      <w:r>
        <w:rPr>
          <w:b/>
          <w:bCs/>
          <w:color w:val="800000"/>
        </w:rPr>
        <w:t>.-</w:t>
      </w:r>
      <w:r>
        <w:rPr>
          <w:b/>
          <w:bCs/>
          <w:color w:val="800000"/>
          <w:lang w:val="de-DE"/>
        </w:rPr>
        <w:t>M</w:t>
      </w:r>
      <w:r>
        <w:rPr>
          <w:b/>
          <w:bCs/>
          <w:color w:val="800000"/>
        </w:rPr>
        <w:t>.,</w:t>
      </w:r>
      <w:r>
        <w:rPr>
          <w:b/>
          <w:bCs/>
          <w:color w:val="000099"/>
          <w:lang w:val="de-DE"/>
        </w:rPr>
        <w:t xml:space="preserve"> </w:t>
      </w:r>
      <w:r>
        <w:rPr>
          <w:color w:val="000099"/>
        </w:rPr>
        <w:t>«</w:t>
      </w:r>
      <w:r>
        <w:rPr>
          <w:color w:val="000099"/>
          <w:lang w:val="de-DE"/>
        </w:rPr>
        <w:t>Descartes</w:t>
      </w:r>
      <w:r>
        <w:rPr>
          <w:color w:val="000099"/>
        </w:rPr>
        <w:t xml:space="preserve">», στο:  </w:t>
      </w:r>
      <w:r>
        <w:rPr>
          <w:i/>
          <w:color w:val="000099"/>
        </w:rPr>
        <w:t>Η φιλοσοφία</w:t>
      </w:r>
      <w:r>
        <w:rPr>
          <w:color w:val="000099"/>
        </w:rPr>
        <w:t xml:space="preserve">, </w:t>
      </w:r>
      <w:r>
        <w:rPr>
          <w:b/>
          <w:bCs/>
          <w:color w:val="800000"/>
        </w:rPr>
        <w:t>Β΄ τόμος</w:t>
      </w:r>
      <w:r>
        <w:rPr>
          <w:color w:val="000099"/>
        </w:rPr>
        <w:t xml:space="preserve">. </w:t>
      </w:r>
      <w:r>
        <w:rPr>
          <w:i/>
          <w:color w:val="000099"/>
        </w:rPr>
        <w:t>Από τον Γαλιλαίο ως τον Ζ.Ζ. Ρουσσώ</w:t>
      </w:r>
      <w:r>
        <w:rPr>
          <w:color w:val="000099"/>
        </w:rPr>
        <w:t xml:space="preserve">, </w:t>
      </w:r>
      <w:proofErr w:type="spellStart"/>
      <w:r>
        <w:rPr>
          <w:color w:val="000099"/>
        </w:rPr>
        <w:t>μτφρ</w:t>
      </w:r>
      <w:proofErr w:type="spellEnd"/>
      <w:r>
        <w:rPr>
          <w:color w:val="000099"/>
        </w:rPr>
        <w:t xml:space="preserve">. Κ. </w:t>
      </w:r>
      <w:proofErr w:type="spellStart"/>
      <w:r>
        <w:rPr>
          <w:color w:val="000099"/>
        </w:rPr>
        <w:t>Παπαγιώργης</w:t>
      </w:r>
      <w:proofErr w:type="spellEnd"/>
      <w:r>
        <w:rPr>
          <w:color w:val="000099"/>
        </w:rPr>
        <w:t xml:space="preserve">, Εκδόσεις «Γνώση», Αθήνα 1985, </w:t>
      </w:r>
      <w:proofErr w:type="spellStart"/>
      <w:r>
        <w:rPr>
          <w:b/>
          <w:bCs/>
          <w:color w:val="800000"/>
        </w:rPr>
        <w:t>σσ</w:t>
      </w:r>
      <w:proofErr w:type="spellEnd"/>
      <w:r>
        <w:rPr>
          <w:b/>
          <w:bCs/>
          <w:color w:val="800000"/>
        </w:rPr>
        <w:t>.</w:t>
      </w:r>
      <w:r>
        <w:rPr>
          <w:color w:val="800000"/>
        </w:rPr>
        <w:t xml:space="preserve"> </w:t>
      </w:r>
      <w:r>
        <w:rPr>
          <w:b/>
          <w:bCs/>
          <w:color w:val="800000"/>
        </w:rPr>
        <w:t>95-136.</w:t>
      </w:r>
      <w:r>
        <w:rPr>
          <w:color w:val="000099"/>
        </w:rPr>
        <w:t xml:space="preserve"> </w:t>
      </w:r>
    </w:p>
    <w:p w14:paraId="33BE22F4" w14:textId="77777777" w:rsidR="000E73E3" w:rsidRDefault="000E73E3" w:rsidP="000E73E3">
      <w:pPr>
        <w:pStyle w:val="a6"/>
        <w:spacing w:line="300" w:lineRule="atLeast"/>
        <w:ind w:left="1276" w:hanging="1276"/>
        <w:jc w:val="both"/>
        <w:rPr>
          <w:color w:val="000099"/>
        </w:rPr>
      </w:pPr>
      <w:proofErr w:type="spellStart"/>
      <w:r>
        <w:rPr>
          <w:b/>
          <w:bCs/>
          <w:color w:val="800000"/>
          <w:lang w:val="fr-FR"/>
        </w:rPr>
        <w:t>Duchesnau</w:t>
      </w:r>
      <w:proofErr w:type="spellEnd"/>
      <w:r>
        <w:rPr>
          <w:b/>
          <w:bCs/>
          <w:color w:val="800000"/>
        </w:rPr>
        <w:t xml:space="preserve">, </w:t>
      </w:r>
      <w:r>
        <w:rPr>
          <w:b/>
          <w:bCs/>
          <w:color w:val="800000"/>
          <w:lang w:val="fr-FR"/>
        </w:rPr>
        <w:t>Fr</w:t>
      </w:r>
      <w:r>
        <w:rPr>
          <w:b/>
          <w:bCs/>
          <w:color w:val="800000"/>
        </w:rPr>
        <w:t>.,</w:t>
      </w:r>
      <w:proofErr w:type="gramStart"/>
      <w:r>
        <w:rPr>
          <w:color w:val="000099"/>
        </w:rPr>
        <w:t xml:space="preserve"> «</w:t>
      </w:r>
      <w:r>
        <w:rPr>
          <w:color w:val="000099"/>
          <w:lang w:val="fr-FR"/>
        </w:rPr>
        <w:t>John</w:t>
      </w:r>
      <w:proofErr w:type="gramEnd"/>
      <w:r>
        <w:rPr>
          <w:color w:val="000099"/>
          <w:lang w:val="fr-FR"/>
        </w:rPr>
        <w:t xml:space="preserve"> Locke </w:t>
      </w:r>
      <w:r>
        <w:rPr>
          <w:color w:val="000099"/>
        </w:rPr>
        <w:t xml:space="preserve">», </w:t>
      </w:r>
      <w:proofErr w:type="gramStart"/>
      <w:r>
        <w:rPr>
          <w:color w:val="000099"/>
        </w:rPr>
        <w:t>στο:</w:t>
      </w:r>
      <w:proofErr w:type="gramEnd"/>
      <w:r>
        <w:rPr>
          <w:color w:val="000099"/>
        </w:rPr>
        <w:t xml:space="preserve">  </w:t>
      </w:r>
      <w:r>
        <w:rPr>
          <w:i/>
          <w:color w:val="000099"/>
        </w:rPr>
        <w:t>Η φιλοσοφία</w:t>
      </w:r>
      <w:r>
        <w:rPr>
          <w:color w:val="000099"/>
        </w:rPr>
        <w:t xml:space="preserve">, </w:t>
      </w:r>
      <w:r>
        <w:rPr>
          <w:b/>
          <w:bCs/>
          <w:color w:val="800000"/>
        </w:rPr>
        <w:t>Β΄ τόμος</w:t>
      </w:r>
      <w:r>
        <w:rPr>
          <w:color w:val="000099"/>
        </w:rPr>
        <w:t xml:space="preserve">. </w:t>
      </w:r>
      <w:r>
        <w:rPr>
          <w:i/>
          <w:color w:val="000099"/>
        </w:rPr>
        <w:t>Από τον Γαλιλαίο ως τον Ζ.Ζ. Ρουσσώ</w:t>
      </w:r>
      <w:r>
        <w:rPr>
          <w:color w:val="000099"/>
        </w:rPr>
        <w:t xml:space="preserve">, </w:t>
      </w:r>
      <w:proofErr w:type="spellStart"/>
      <w:r>
        <w:rPr>
          <w:color w:val="000099"/>
        </w:rPr>
        <w:t>μτφρ</w:t>
      </w:r>
      <w:proofErr w:type="spellEnd"/>
      <w:r>
        <w:rPr>
          <w:color w:val="000099"/>
        </w:rPr>
        <w:t xml:space="preserve">. Κ. </w:t>
      </w:r>
      <w:proofErr w:type="spellStart"/>
      <w:r>
        <w:rPr>
          <w:color w:val="000099"/>
        </w:rPr>
        <w:t>Παπαγιώργης</w:t>
      </w:r>
      <w:proofErr w:type="spellEnd"/>
      <w:r>
        <w:rPr>
          <w:color w:val="000099"/>
        </w:rPr>
        <w:t xml:space="preserve">, Εκδόσεις «Γνώση», Αθήνα 1985, </w:t>
      </w:r>
      <w:proofErr w:type="spellStart"/>
      <w:r>
        <w:rPr>
          <w:b/>
          <w:bCs/>
          <w:color w:val="800000"/>
        </w:rPr>
        <w:t>σσ</w:t>
      </w:r>
      <w:proofErr w:type="spellEnd"/>
      <w:r>
        <w:rPr>
          <w:b/>
          <w:bCs/>
          <w:color w:val="800000"/>
        </w:rPr>
        <w:t>.</w:t>
      </w:r>
      <w:r>
        <w:rPr>
          <w:color w:val="800000"/>
        </w:rPr>
        <w:t xml:space="preserve"> </w:t>
      </w:r>
      <w:r>
        <w:rPr>
          <w:b/>
          <w:bCs/>
          <w:color w:val="800000"/>
        </w:rPr>
        <w:t>201-230.</w:t>
      </w:r>
    </w:p>
    <w:p w14:paraId="204FA8E9" w14:textId="77777777" w:rsidR="000E73E3" w:rsidRDefault="000E73E3" w:rsidP="000E73E3">
      <w:pPr>
        <w:pStyle w:val="a6"/>
        <w:spacing w:line="300" w:lineRule="atLeast"/>
        <w:ind w:left="1134" w:hanging="1134"/>
        <w:jc w:val="both"/>
        <w:rPr>
          <w:color w:val="000099"/>
        </w:rPr>
      </w:pPr>
      <w:r>
        <w:rPr>
          <w:b/>
          <w:bCs/>
          <w:color w:val="800000"/>
          <w:lang w:val="en-US"/>
        </w:rPr>
        <w:t>Deleuze</w:t>
      </w:r>
      <w:r>
        <w:rPr>
          <w:b/>
          <w:bCs/>
          <w:color w:val="800000"/>
        </w:rPr>
        <w:t xml:space="preserve">, </w:t>
      </w:r>
      <w:r>
        <w:rPr>
          <w:b/>
          <w:bCs/>
          <w:color w:val="800000"/>
          <w:lang w:val="en-US"/>
        </w:rPr>
        <w:t>G</w:t>
      </w:r>
      <w:r>
        <w:rPr>
          <w:b/>
          <w:bCs/>
          <w:color w:val="800000"/>
        </w:rPr>
        <w:t>.,</w:t>
      </w:r>
      <w:r>
        <w:rPr>
          <w:color w:val="000099"/>
        </w:rPr>
        <w:t xml:space="preserve"> «</w:t>
      </w:r>
      <w:r>
        <w:rPr>
          <w:color w:val="000099"/>
          <w:lang w:val="en-US"/>
        </w:rPr>
        <w:t>Hume</w:t>
      </w:r>
      <w:r>
        <w:rPr>
          <w:color w:val="000099"/>
        </w:rPr>
        <w:t xml:space="preserve">», στο:  </w:t>
      </w:r>
      <w:r>
        <w:rPr>
          <w:i/>
          <w:color w:val="000099"/>
        </w:rPr>
        <w:t>Η φιλοσοφία</w:t>
      </w:r>
      <w:r>
        <w:rPr>
          <w:color w:val="000099"/>
        </w:rPr>
        <w:t xml:space="preserve">, </w:t>
      </w:r>
      <w:r>
        <w:rPr>
          <w:b/>
          <w:bCs/>
          <w:color w:val="800000"/>
        </w:rPr>
        <w:t>Β΄ τόμος</w:t>
      </w:r>
      <w:r>
        <w:rPr>
          <w:color w:val="000099"/>
        </w:rPr>
        <w:t xml:space="preserve">. </w:t>
      </w:r>
      <w:r>
        <w:rPr>
          <w:i/>
          <w:color w:val="000099"/>
        </w:rPr>
        <w:t>Από τον Γαλιλαίο ως τον Ζ.Ζ. Ρουσσώ</w:t>
      </w:r>
      <w:r>
        <w:rPr>
          <w:color w:val="000099"/>
        </w:rPr>
        <w:t xml:space="preserve">, </w:t>
      </w:r>
      <w:proofErr w:type="spellStart"/>
      <w:r>
        <w:rPr>
          <w:color w:val="000099"/>
        </w:rPr>
        <w:t>μτφρ</w:t>
      </w:r>
      <w:proofErr w:type="spellEnd"/>
      <w:r>
        <w:rPr>
          <w:color w:val="000099"/>
        </w:rPr>
        <w:t xml:space="preserve">. Κ. </w:t>
      </w:r>
      <w:proofErr w:type="spellStart"/>
      <w:r>
        <w:rPr>
          <w:color w:val="000099"/>
        </w:rPr>
        <w:t>Παπαγιώργης</w:t>
      </w:r>
      <w:proofErr w:type="spellEnd"/>
      <w:r>
        <w:rPr>
          <w:color w:val="000099"/>
        </w:rPr>
        <w:t xml:space="preserve">, Εκδόσεις «Γνώση», Αθήνα 1985, </w:t>
      </w:r>
      <w:proofErr w:type="spellStart"/>
      <w:r>
        <w:rPr>
          <w:b/>
          <w:bCs/>
          <w:color w:val="800000"/>
        </w:rPr>
        <w:t>σσ</w:t>
      </w:r>
      <w:proofErr w:type="spellEnd"/>
      <w:r>
        <w:rPr>
          <w:b/>
          <w:bCs/>
          <w:color w:val="800000"/>
        </w:rPr>
        <w:t>.</w:t>
      </w:r>
      <w:r>
        <w:rPr>
          <w:color w:val="800000"/>
        </w:rPr>
        <w:t xml:space="preserve"> </w:t>
      </w:r>
      <w:r>
        <w:rPr>
          <w:b/>
          <w:bCs/>
          <w:color w:val="800000"/>
        </w:rPr>
        <w:t>253-266</w:t>
      </w:r>
      <w:r>
        <w:rPr>
          <w:color w:val="800000"/>
        </w:rPr>
        <w:t>.</w:t>
      </w:r>
      <w:r>
        <w:rPr>
          <w:color w:val="000099"/>
        </w:rPr>
        <w:t xml:space="preserve">  </w:t>
      </w:r>
    </w:p>
    <w:p w14:paraId="2B0FA3F3" w14:textId="77777777" w:rsidR="000E73E3" w:rsidRDefault="000E73E3" w:rsidP="000E73E3">
      <w:pPr>
        <w:pStyle w:val="a6"/>
        <w:spacing w:line="300" w:lineRule="atLeast"/>
        <w:ind w:left="1134" w:hanging="1134"/>
        <w:jc w:val="both"/>
        <w:rPr>
          <w:color w:val="800000"/>
        </w:rPr>
      </w:pPr>
      <w:r>
        <w:rPr>
          <w:color w:val="800000"/>
        </w:rPr>
        <w:t xml:space="preserve">     ─</w:t>
      </w:r>
      <w:r>
        <w:rPr>
          <w:color w:val="000099"/>
        </w:rPr>
        <w:t xml:space="preserve">   </w:t>
      </w:r>
      <w:r>
        <w:rPr>
          <w:color w:val="000099"/>
        </w:rPr>
        <w:tab/>
        <w:t xml:space="preserve">«Η γαλλική φιλοσοφία του δέκατου όγδοου αιώνα», στο:  </w:t>
      </w:r>
      <w:r>
        <w:rPr>
          <w:i/>
          <w:color w:val="000099"/>
        </w:rPr>
        <w:t>Η φιλοσοφία</w:t>
      </w:r>
      <w:r>
        <w:rPr>
          <w:color w:val="000099"/>
        </w:rPr>
        <w:t xml:space="preserve">, </w:t>
      </w:r>
      <w:r>
        <w:rPr>
          <w:b/>
          <w:bCs/>
          <w:color w:val="800000"/>
        </w:rPr>
        <w:t>Β΄ τόμος</w:t>
      </w:r>
      <w:r>
        <w:rPr>
          <w:color w:val="000099"/>
        </w:rPr>
        <w:t xml:space="preserve">. </w:t>
      </w:r>
      <w:r>
        <w:rPr>
          <w:i/>
          <w:color w:val="000099"/>
        </w:rPr>
        <w:t>Από τον Γαλιλαίο ως τον Ζ.Ζ. Ρουσσώ</w:t>
      </w:r>
      <w:r>
        <w:rPr>
          <w:color w:val="000099"/>
        </w:rPr>
        <w:t xml:space="preserve">, </w:t>
      </w:r>
      <w:proofErr w:type="spellStart"/>
      <w:r>
        <w:rPr>
          <w:color w:val="000099"/>
        </w:rPr>
        <w:t>μτφρ</w:t>
      </w:r>
      <w:proofErr w:type="spellEnd"/>
      <w:r>
        <w:rPr>
          <w:color w:val="000099"/>
        </w:rPr>
        <w:t xml:space="preserve">. Κ. </w:t>
      </w:r>
      <w:proofErr w:type="spellStart"/>
      <w:r>
        <w:rPr>
          <w:color w:val="000099"/>
        </w:rPr>
        <w:t>Παπαγιώργης</w:t>
      </w:r>
      <w:proofErr w:type="spellEnd"/>
      <w:r>
        <w:rPr>
          <w:color w:val="000099"/>
        </w:rPr>
        <w:t xml:space="preserve">, Εκδόσεις «Γνώση», Αθήνα 1985, </w:t>
      </w:r>
      <w:proofErr w:type="spellStart"/>
      <w:r>
        <w:rPr>
          <w:b/>
          <w:bCs/>
          <w:color w:val="800000"/>
        </w:rPr>
        <w:t>σσ</w:t>
      </w:r>
      <w:proofErr w:type="spellEnd"/>
      <w:r>
        <w:rPr>
          <w:b/>
          <w:bCs/>
          <w:color w:val="800000"/>
        </w:rPr>
        <w:t>.</w:t>
      </w:r>
      <w:r>
        <w:rPr>
          <w:color w:val="800000"/>
        </w:rPr>
        <w:t xml:space="preserve"> </w:t>
      </w:r>
      <w:r>
        <w:rPr>
          <w:b/>
          <w:bCs/>
          <w:color w:val="800000"/>
        </w:rPr>
        <w:t>267-310</w:t>
      </w:r>
      <w:r>
        <w:rPr>
          <w:color w:val="800000"/>
        </w:rPr>
        <w:t xml:space="preserve">. </w:t>
      </w:r>
    </w:p>
    <w:p w14:paraId="121168B0" w14:textId="77777777" w:rsidR="000E73E3" w:rsidRDefault="000E73E3" w:rsidP="000E73E3">
      <w:pPr>
        <w:pStyle w:val="a6"/>
        <w:spacing w:line="300" w:lineRule="atLeast"/>
        <w:ind w:left="1134" w:hanging="1134"/>
        <w:jc w:val="both"/>
        <w:rPr>
          <w:color w:val="000099"/>
        </w:rPr>
      </w:pPr>
      <w:r>
        <w:rPr>
          <w:b/>
          <w:bCs/>
          <w:color w:val="800000"/>
          <w:lang w:val="de-DE"/>
        </w:rPr>
        <w:t>Guyer P</w:t>
      </w:r>
      <w:r>
        <w:rPr>
          <w:b/>
          <w:bCs/>
          <w:color w:val="800000"/>
        </w:rPr>
        <w:t>.,</w:t>
      </w:r>
      <w:r>
        <w:rPr>
          <w:color w:val="000099"/>
        </w:rPr>
        <w:t xml:space="preserve"> </w:t>
      </w:r>
      <w:r>
        <w:rPr>
          <w:i/>
          <w:color w:val="000099"/>
          <w:lang w:val="de-DE"/>
        </w:rPr>
        <w:t>Kant</w:t>
      </w:r>
      <w:r>
        <w:rPr>
          <w:color w:val="000099"/>
        </w:rPr>
        <w:t xml:space="preserve">, πρόλογος-απόδοση: Γιώργος Μαραγκός, </w:t>
      </w:r>
      <w:proofErr w:type="spellStart"/>
      <w:r>
        <w:rPr>
          <w:color w:val="000099"/>
        </w:rPr>
        <w:t>μτφρ</w:t>
      </w:r>
      <w:proofErr w:type="spellEnd"/>
      <w:r>
        <w:rPr>
          <w:color w:val="000099"/>
        </w:rPr>
        <w:t xml:space="preserve">. Κ. </w:t>
      </w:r>
      <w:proofErr w:type="spellStart"/>
      <w:r>
        <w:rPr>
          <w:color w:val="000099"/>
        </w:rPr>
        <w:t>Παπαγιώργης</w:t>
      </w:r>
      <w:proofErr w:type="spellEnd"/>
      <w:r>
        <w:rPr>
          <w:color w:val="000099"/>
        </w:rPr>
        <w:t xml:space="preserve">, Εκδόσεις </w:t>
      </w:r>
      <w:r>
        <w:rPr>
          <w:color w:val="000099"/>
          <w:lang w:val="de-DE"/>
        </w:rPr>
        <w:t>Gutenberg</w:t>
      </w:r>
      <w:r>
        <w:rPr>
          <w:color w:val="000099"/>
        </w:rPr>
        <w:t xml:space="preserve">, Αθήνα 2013, </w:t>
      </w:r>
      <w:proofErr w:type="spellStart"/>
      <w:r>
        <w:rPr>
          <w:b/>
          <w:bCs/>
          <w:color w:val="800000"/>
        </w:rPr>
        <w:t>σσ</w:t>
      </w:r>
      <w:proofErr w:type="spellEnd"/>
      <w:r>
        <w:rPr>
          <w:b/>
          <w:bCs/>
          <w:color w:val="800000"/>
        </w:rPr>
        <w:t>.</w:t>
      </w:r>
      <w:r>
        <w:rPr>
          <w:color w:val="800000"/>
        </w:rPr>
        <w:t xml:space="preserve"> </w:t>
      </w:r>
      <w:r>
        <w:rPr>
          <w:b/>
          <w:bCs/>
          <w:color w:val="800000"/>
        </w:rPr>
        <w:t>95-225, 306-405.</w:t>
      </w:r>
      <w:r>
        <w:rPr>
          <w:color w:val="000099"/>
        </w:rPr>
        <w:t xml:space="preserve"> </w:t>
      </w:r>
    </w:p>
    <w:p w14:paraId="40E9DF62" w14:textId="77777777" w:rsidR="000E73E3" w:rsidRPr="000E73E3" w:rsidRDefault="000E73E3" w:rsidP="000E73E3">
      <w:pPr>
        <w:pStyle w:val="a6"/>
        <w:spacing w:line="300" w:lineRule="atLeast"/>
        <w:ind w:left="1134" w:hanging="1134"/>
        <w:jc w:val="both"/>
        <w:rPr>
          <w:b/>
          <w:bCs/>
          <w:color w:val="800000"/>
        </w:rPr>
      </w:pPr>
      <w:proofErr w:type="spellStart"/>
      <w:r>
        <w:rPr>
          <w:b/>
          <w:color w:val="800000"/>
        </w:rPr>
        <w:lastRenderedPageBreak/>
        <w:t>Russ</w:t>
      </w:r>
      <w:proofErr w:type="spellEnd"/>
      <w:r>
        <w:rPr>
          <w:b/>
          <w:color w:val="800000"/>
        </w:rPr>
        <w:t xml:space="preserve"> J.</w:t>
      </w:r>
      <w:r>
        <w:rPr>
          <w:b/>
          <w:i/>
          <w:color w:val="800000"/>
        </w:rPr>
        <w:t>,</w:t>
      </w:r>
      <w:r>
        <w:rPr>
          <w:i/>
          <w:color w:val="000099"/>
        </w:rPr>
        <w:t xml:space="preserve"> </w:t>
      </w:r>
      <w:r>
        <w:rPr>
          <w:i/>
          <w:color w:val="000099"/>
        </w:rPr>
        <w:tab/>
        <w:t>Η Περιπέτεια της Ευρωπαϊκής Σκέψης. Μια ιστορία των ιδεών της Δύσης</w:t>
      </w:r>
      <w:r>
        <w:rPr>
          <w:color w:val="000099"/>
        </w:rPr>
        <w:t xml:space="preserve">. Μετάφραση - σημειώσεις - επιμέλεια: Κυριάκος </w:t>
      </w:r>
      <w:proofErr w:type="spellStart"/>
      <w:r>
        <w:rPr>
          <w:color w:val="000099"/>
        </w:rPr>
        <w:t>Κατσιμάνης</w:t>
      </w:r>
      <w:proofErr w:type="spellEnd"/>
      <w:r>
        <w:rPr>
          <w:color w:val="000099"/>
        </w:rPr>
        <w:t>, Εκδόσεις «</w:t>
      </w:r>
      <w:proofErr w:type="spellStart"/>
      <w:r>
        <w:rPr>
          <w:color w:val="000099"/>
        </w:rPr>
        <w:t>Παραφερνάλια</w:t>
      </w:r>
      <w:proofErr w:type="spellEnd"/>
      <w:r>
        <w:rPr>
          <w:color w:val="000099"/>
        </w:rPr>
        <w:t xml:space="preserve"> – </w:t>
      </w:r>
      <w:proofErr w:type="spellStart"/>
      <w:r>
        <w:rPr>
          <w:color w:val="000099"/>
        </w:rPr>
        <w:t>Τυπωθήτω</w:t>
      </w:r>
      <w:proofErr w:type="spellEnd"/>
      <w:r>
        <w:rPr>
          <w:color w:val="000099"/>
        </w:rPr>
        <w:t>», Αθήνα 2005,</w:t>
      </w:r>
      <w:r>
        <w:rPr>
          <w:b/>
          <w:bCs/>
          <w:color w:val="800000"/>
        </w:rPr>
        <w:t xml:space="preserve"> </w:t>
      </w:r>
      <w:proofErr w:type="spellStart"/>
      <w:r>
        <w:rPr>
          <w:b/>
          <w:bCs/>
          <w:color w:val="800000"/>
        </w:rPr>
        <w:t>σσ</w:t>
      </w:r>
      <w:proofErr w:type="spellEnd"/>
      <w:r>
        <w:rPr>
          <w:b/>
          <w:bCs/>
          <w:color w:val="800000"/>
        </w:rPr>
        <w:t xml:space="preserve">. 157-187, 193-208 </w:t>
      </w:r>
      <w:r>
        <w:rPr>
          <w:color w:val="800000"/>
        </w:rPr>
        <w:t>και</w:t>
      </w:r>
      <w:r>
        <w:rPr>
          <w:b/>
          <w:bCs/>
          <w:color w:val="800000"/>
        </w:rPr>
        <w:t xml:space="preserve"> 229-258.</w:t>
      </w:r>
    </w:p>
    <w:p w14:paraId="672B9C53" w14:textId="77777777" w:rsidR="00114681" w:rsidRDefault="00114681" w:rsidP="00005043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F19014F" w14:textId="77777777" w:rsidR="003A75BE" w:rsidRDefault="00124448" w:rsidP="00124448">
      <w:pPr>
        <w:spacing w:line="300" w:lineRule="atLeast"/>
        <w:ind w:left="1134" w:right="-142" w:hanging="1134"/>
        <w:jc w:val="both"/>
        <w:rPr>
          <w:rFonts w:ascii="Arial Black" w:hAnsi="Arial Black"/>
          <w:b/>
          <w:bCs/>
          <w:color w:val="000099"/>
          <w:u w:val="single"/>
          <w:shd w:val="clear" w:color="auto" w:fill="FFFFFF"/>
        </w:rPr>
      </w:pPr>
      <w:r>
        <w:rPr>
          <w:rFonts w:ascii="Arial Black" w:hAnsi="Arial Black"/>
          <w:b/>
          <w:bCs/>
          <w:color w:val="000099"/>
          <w:u w:val="single"/>
          <w:shd w:val="clear" w:color="auto" w:fill="FFFFFF"/>
        </w:rPr>
        <w:t>ΜΑΘΗΜΑ: ΣΥΓΧΡΟΝΗ ΦΙΛΟΣΟΦΙΑ</w:t>
      </w:r>
    </w:p>
    <w:p w14:paraId="4D53EF6B" w14:textId="77777777" w:rsidR="00124448" w:rsidRDefault="00124448" w:rsidP="00124448">
      <w:pPr>
        <w:spacing w:line="300" w:lineRule="atLeast"/>
        <w:ind w:left="1134" w:right="-142" w:hanging="1134"/>
        <w:jc w:val="both"/>
        <w:rPr>
          <w:rFonts w:ascii="Arial Black" w:hAnsi="Arial Black"/>
          <w:b/>
          <w:bCs/>
          <w:color w:val="000099"/>
          <w:u w:val="single"/>
          <w:shd w:val="clear" w:color="auto" w:fill="FFFFFF"/>
        </w:rPr>
      </w:pPr>
      <w:r>
        <w:rPr>
          <w:rFonts w:ascii="Arial Black" w:hAnsi="Arial Black"/>
          <w:b/>
          <w:bCs/>
          <w:color w:val="000099"/>
          <w:u w:val="single"/>
          <w:shd w:val="clear" w:color="auto" w:fill="FFFFFF"/>
        </w:rPr>
        <w:t xml:space="preserve"> </w:t>
      </w:r>
    </w:p>
    <w:p w14:paraId="2814ACCC" w14:textId="77777777" w:rsidR="00F57191" w:rsidRDefault="00F57191" w:rsidP="00F57191">
      <w:pPr>
        <w:pStyle w:val="a6"/>
        <w:suppressAutoHyphens/>
        <w:autoSpaceDN w:val="0"/>
        <w:spacing w:line="360" w:lineRule="auto"/>
        <w:ind w:left="1134" w:hanging="1134"/>
        <w:jc w:val="both"/>
        <w:textAlignment w:val="baseline"/>
        <w:rPr>
          <w:b/>
          <w:bCs/>
          <w:color w:val="800000"/>
        </w:rPr>
      </w:pPr>
      <w:proofErr w:type="spellStart"/>
      <w:r>
        <w:rPr>
          <w:b/>
          <w:bCs/>
          <w:color w:val="800000"/>
        </w:rPr>
        <w:t>Σατελέ</w:t>
      </w:r>
      <w:proofErr w:type="spellEnd"/>
      <w:r>
        <w:rPr>
          <w:b/>
          <w:bCs/>
          <w:color w:val="800000"/>
        </w:rPr>
        <w:t>, Φρ.</w:t>
      </w:r>
      <w:r>
        <w:t xml:space="preserve"> </w:t>
      </w:r>
      <w:r>
        <w:rPr>
          <w:color w:val="800000"/>
        </w:rPr>
        <w:t>(</w:t>
      </w:r>
      <w:proofErr w:type="spellStart"/>
      <w:r>
        <w:rPr>
          <w:color w:val="800000"/>
        </w:rPr>
        <w:t>επιμ</w:t>
      </w:r>
      <w:proofErr w:type="spellEnd"/>
      <w:r>
        <w:rPr>
          <w:color w:val="800000"/>
        </w:rPr>
        <w:t>.),</w:t>
      </w:r>
      <w:r>
        <w:t xml:space="preserve"> </w:t>
      </w:r>
      <w:r>
        <w:rPr>
          <w:i/>
          <w:iCs/>
          <w:color w:val="0000CC"/>
        </w:rPr>
        <w:t>Η φιλοσοφία</w:t>
      </w:r>
      <w:r>
        <w:rPr>
          <w:color w:val="0000CC"/>
        </w:rPr>
        <w:t>,</w:t>
      </w:r>
      <w:r>
        <w:t xml:space="preserve"> </w:t>
      </w:r>
      <w:r>
        <w:rPr>
          <w:b/>
          <w:bCs/>
          <w:color w:val="800000"/>
        </w:rPr>
        <w:t>τόμος Δ΄</w:t>
      </w:r>
      <w:r>
        <w:rPr>
          <w:color w:val="800000"/>
        </w:rPr>
        <w:t>:</w:t>
      </w:r>
      <w:r>
        <w:rPr>
          <w:color w:val="0000CC"/>
        </w:rPr>
        <w:t xml:space="preserve"> </w:t>
      </w:r>
      <w:r>
        <w:rPr>
          <w:i/>
          <w:iCs/>
          <w:color w:val="0000CC"/>
        </w:rPr>
        <w:t>Ο εικοστός αιώνας</w:t>
      </w:r>
      <w:r>
        <w:rPr>
          <w:color w:val="0000CC"/>
        </w:rPr>
        <w:t xml:space="preserve">, </w:t>
      </w:r>
      <w:proofErr w:type="spellStart"/>
      <w:r>
        <w:rPr>
          <w:color w:val="0000CC"/>
        </w:rPr>
        <w:t>μτφρ</w:t>
      </w:r>
      <w:proofErr w:type="spellEnd"/>
      <w:r>
        <w:rPr>
          <w:color w:val="0000CC"/>
        </w:rPr>
        <w:t xml:space="preserve">. Κ. </w:t>
      </w:r>
      <w:proofErr w:type="spellStart"/>
      <w:r>
        <w:rPr>
          <w:color w:val="0000CC"/>
        </w:rPr>
        <w:t>Παπαγιώργης</w:t>
      </w:r>
      <w:proofErr w:type="spellEnd"/>
      <w:r>
        <w:rPr>
          <w:color w:val="0000CC"/>
        </w:rPr>
        <w:t xml:space="preserve">, Εκδόσεις «Γνώση», Αθήνα 1985, </w:t>
      </w:r>
      <w:proofErr w:type="spellStart"/>
      <w:r>
        <w:rPr>
          <w:color w:val="0000CC"/>
        </w:rPr>
        <w:t>σσ</w:t>
      </w:r>
      <w:proofErr w:type="spellEnd"/>
      <w:r>
        <w:rPr>
          <w:b/>
          <w:bCs/>
          <w:color w:val="0000CC"/>
        </w:rPr>
        <w:t>.</w:t>
      </w:r>
      <w:r>
        <w:rPr>
          <w:b/>
          <w:bCs/>
          <w:color w:val="800000"/>
        </w:rPr>
        <w:t xml:space="preserve"> 79-142, 237-282. </w:t>
      </w:r>
    </w:p>
    <w:p w14:paraId="3C35C82E" w14:textId="77777777" w:rsidR="00F57191" w:rsidRDefault="00F57191" w:rsidP="00F57191">
      <w:pPr>
        <w:pStyle w:val="a6"/>
        <w:suppressAutoHyphens/>
        <w:autoSpaceDN w:val="0"/>
        <w:spacing w:line="360" w:lineRule="auto"/>
        <w:ind w:left="993" w:hanging="993"/>
        <w:jc w:val="both"/>
        <w:textAlignment w:val="baseline"/>
      </w:pPr>
      <w:r>
        <w:rPr>
          <w:b/>
          <w:bCs/>
          <w:color w:val="800000"/>
          <w:lang w:val="en-US"/>
        </w:rPr>
        <w:t>Besnier</w:t>
      </w:r>
      <w:r>
        <w:rPr>
          <w:b/>
          <w:bCs/>
          <w:color w:val="800000"/>
        </w:rPr>
        <w:t xml:space="preserve">, </w:t>
      </w:r>
      <w:r>
        <w:rPr>
          <w:b/>
          <w:bCs/>
          <w:color w:val="800000"/>
          <w:lang w:val="en-US"/>
        </w:rPr>
        <w:t>J</w:t>
      </w:r>
      <w:r>
        <w:rPr>
          <w:b/>
          <w:bCs/>
          <w:color w:val="800000"/>
        </w:rPr>
        <w:t>.-</w:t>
      </w:r>
      <w:r>
        <w:rPr>
          <w:b/>
          <w:bCs/>
          <w:color w:val="800000"/>
          <w:lang w:val="en-US"/>
        </w:rPr>
        <w:t>M</w:t>
      </w:r>
      <w:r>
        <w:rPr>
          <w:b/>
          <w:bCs/>
          <w:color w:val="800000"/>
        </w:rPr>
        <w:t>.,</w:t>
      </w:r>
      <w:r>
        <w:t xml:space="preserve"> </w:t>
      </w:r>
      <w:r>
        <w:rPr>
          <w:i/>
          <w:iCs/>
          <w:color w:val="0000CC"/>
        </w:rPr>
        <w:t>Ιστορία της νεωτερικής και σύγχρονης φιλοσοφίας. Φυσιογνωμίες και έργα</w:t>
      </w:r>
      <w:r>
        <w:rPr>
          <w:color w:val="0000CC"/>
        </w:rPr>
        <w:t xml:space="preserve">, </w:t>
      </w:r>
      <w:proofErr w:type="spellStart"/>
      <w:r>
        <w:rPr>
          <w:color w:val="0000CC"/>
        </w:rPr>
        <w:t>μτφρ</w:t>
      </w:r>
      <w:proofErr w:type="spellEnd"/>
      <w:r>
        <w:rPr>
          <w:color w:val="0000CC"/>
        </w:rPr>
        <w:t xml:space="preserve">. Κ. </w:t>
      </w:r>
      <w:proofErr w:type="spellStart"/>
      <w:r>
        <w:rPr>
          <w:color w:val="0000CC"/>
        </w:rPr>
        <w:t>Παπαγιώργης</w:t>
      </w:r>
      <w:proofErr w:type="spellEnd"/>
      <w:r>
        <w:rPr>
          <w:color w:val="0000CC"/>
        </w:rPr>
        <w:t>, Εκδόσεις Καστανιώτη, Αθήνα 1999,</w:t>
      </w:r>
      <w:r>
        <w:t xml:space="preserve"> </w:t>
      </w:r>
      <w:proofErr w:type="spellStart"/>
      <w:r>
        <w:rPr>
          <w:color w:val="0000CC"/>
        </w:rPr>
        <w:t>σσ</w:t>
      </w:r>
      <w:proofErr w:type="spellEnd"/>
      <w:r>
        <w:rPr>
          <w:b/>
          <w:bCs/>
          <w:color w:val="0000CC"/>
        </w:rPr>
        <w:t>.</w:t>
      </w:r>
      <w:r>
        <w:rPr>
          <w:b/>
          <w:bCs/>
          <w:color w:val="800000"/>
        </w:rPr>
        <w:t xml:space="preserve"> </w:t>
      </w:r>
      <w:r>
        <w:t xml:space="preserve"> </w:t>
      </w:r>
      <w:r>
        <w:rPr>
          <w:b/>
          <w:bCs/>
          <w:color w:val="800000"/>
        </w:rPr>
        <w:t>797-822, 851-867</w:t>
      </w:r>
      <w:r>
        <w:t>.</w:t>
      </w:r>
    </w:p>
    <w:p w14:paraId="764D5DC8" w14:textId="77777777" w:rsidR="00F57191" w:rsidRDefault="00F57191" w:rsidP="00F57191">
      <w:pPr>
        <w:pStyle w:val="a6"/>
        <w:suppressAutoHyphens/>
        <w:autoSpaceDN w:val="0"/>
        <w:spacing w:line="360" w:lineRule="auto"/>
        <w:ind w:left="993" w:hanging="993"/>
        <w:jc w:val="both"/>
        <w:textAlignment w:val="baseline"/>
      </w:pPr>
      <w:r>
        <w:rPr>
          <w:b/>
          <w:bCs/>
          <w:color w:val="800000"/>
          <w:lang w:val="en-US"/>
        </w:rPr>
        <w:t>Sokolowski</w:t>
      </w:r>
      <w:r>
        <w:rPr>
          <w:b/>
          <w:bCs/>
          <w:color w:val="800000"/>
        </w:rPr>
        <w:t xml:space="preserve">, </w:t>
      </w:r>
      <w:r>
        <w:rPr>
          <w:b/>
          <w:bCs/>
          <w:color w:val="800000"/>
          <w:lang w:val="en-US"/>
        </w:rPr>
        <w:t>R</w:t>
      </w:r>
      <w:r>
        <w:rPr>
          <w:b/>
          <w:bCs/>
          <w:color w:val="800000"/>
        </w:rPr>
        <w:t>.,</w:t>
      </w:r>
      <w:r>
        <w:t xml:space="preserve"> </w:t>
      </w:r>
      <w:r>
        <w:rPr>
          <w:i/>
          <w:iCs/>
          <w:color w:val="0000CC"/>
        </w:rPr>
        <w:t>Εισαγωγή στη φαινομενολογία</w:t>
      </w:r>
      <w:r>
        <w:rPr>
          <w:color w:val="0000CC"/>
        </w:rPr>
        <w:t xml:space="preserve">, </w:t>
      </w:r>
      <w:proofErr w:type="spellStart"/>
      <w:r>
        <w:rPr>
          <w:color w:val="0000CC"/>
        </w:rPr>
        <w:t>μτφρ</w:t>
      </w:r>
      <w:proofErr w:type="spellEnd"/>
      <w:r>
        <w:rPr>
          <w:color w:val="0000CC"/>
        </w:rPr>
        <w:t>.− σχόλια: Π. Κόντος, Εκδόσεις Πανεπιστημίου Πατρών, Πάτρα 2003,</w:t>
      </w:r>
      <w:r>
        <w:t xml:space="preserve"> </w:t>
      </w:r>
      <w:proofErr w:type="spellStart"/>
      <w:r>
        <w:rPr>
          <w:color w:val="0000CC"/>
        </w:rPr>
        <w:t>σσ</w:t>
      </w:r>
      <w:proofErr w:type="spellEnd"/>
      <w:r>
        <w:rPr>
          <w:b/>
          <w:bCs/>
          <w:color w:val="0000CC"/>
        </w:rPr>
        <w:t>.</w:t>
      </w:r>
      <w:r>
        <w:rPr>
          <w:b/>
          <w:bCs/>
          <w:color w:val="800000"/>
        </w:rPr>
        <w:t xml:space="preserve"> </w:t>
      </w:r>
      <w:r>
        <w:t xml:space="preserve"> </w:t>
      </w:r>
      <w:r>
        <w:rPr>
          <w:b/>
          <w:bCs/>
          <w:color w:val="800000"/>
        </w:rPr>
        <w:t>39-63, 153-163</w:t>
      </w:r>
      <w:r>
        <w:t>.</w:t>
      </w:r>
    </w:p>
    <w:p w14:paraId="1113B007" w14:textId="77777777" w:rsidR="00F57191" w:rsidRDefault="00F57191" w:rsidP="00F57191">
      <w:pPr>
        <w:pStyle w:val="a6"/>
        <w:suppressAutoHyphens/>
        <w:autoSpaceDN w:val="0"/>
        <w:spacing w:line="360" w:lineRule="auto"/>
        <w:ind w:left="993" w:hanging="993"/>
        <w:jc w:val="both"/>
        <w:textAlignment w:val="baseline"/>
        <w:rPr>
          <w:b/>
          <w:bCs/>
          <w:color w:val="800000"/>
        </w:rPr>
      </w:pPr>
      <w:r>
        <w:rPr>
          <w:b/>
          <w:bCs/>
          <w:color w:val="800000"/>
          <w:lang w:val="en-US"/>
        </w:rPr>
        <w:t>Dastur</w:t>
      </w:r>
      <w:r>
        <w:rPr>
          <w:b/>
          <w:bCs/>
          <w:color w:val="800000"/>
        </w:rPr>
        <w:t xml:space="preserve">, </w:t>
      </w:r>
      <w:r>
        <w:rPr>
          <w:b/>
          <w:bCs/>
          <w:color w:val="800000"/>
          <w:lang w:val="en-US"/>
        </w:rPr>
        <w:t>Fr</w:t>
      </w:r>
      <w:r>
        <w:rPr>
          <w:b/>
          <w:bCs/>
          <w:color w:val="800000"/>
        </w:rPr>
        <w:t>.,</w:t>
      </w:r>
      <w:r>
        <w:t xml:space="preserve"> </w:t>
      </w:r>
      <w:r>
        <w:rPr>
          <w:i/>
          <w:iCs/>
          <w:color w:val="0000CC"/>
        </w:rPr>
        <w:t>Ο Χάιντεγκερ και το ερώτημα του χρόνου</w:t>
      </w:r>
      <w:r>
        <w:rPr>
          <w:color w:val="0000CC"/>
        </w:rPr>
        <w:t xml:space="preserve">, </w:t>
      </w:r>
      <w:proofErr w:type="spellStart"/>
      <w:r>
        <w:rPr>
          <w:color w:val="0000CC"/>
        </w:rPr>
        <w:t>μτφρ</w:t>
      </w:r>
      <w:proofErr w:type="spellEnd"/>
      <w:r>
        <w:rPr>
          <w:color w:val="0000CC"/>
        </w:rPr>
        <w:t xml:space="preserve">. Μ. Πάγκαλος, επιμέλεια−πρόλογος: </w:t>
      </w:r>
      <w:proofErr w:type="spellStart"/>
      <w:r>
        <w:rPr>
          <w:color w:val="0000CC"/>
        </w:rPr>
        <w:t>Γκ</w:t>
      </w:r>
      <w:proofErr w:type="spellEnd"/>
      <w:r>
        <w:rPr>
          <w:color w:val="0000CC"/>
        </w:rPr>
        <w:t xml:space="preserve">. </w:t>
      </w:r>
      <w:proofErr w:type="spellStart"/>
      <w:r>
        <w:rPr>
          <w:color w:val="0000CC"/>
        </w:rPr>
        <w:t>Μαγγίνη</w:t>
      </w:r>
      <w:proofErr w:type="spellEnd"/>
      <w:r>
        <w:rPr>
          <w:color w:val="0000CC"/>
        </w:rPr>
        <w:t>, Εκδόσεις Πατάκη, Αθήνα 2008</w:t>
      </w:r>
      <w:r>
        <w:t xml:space="preserve">, </w:t>
      </w:r>
      <w:proofErr w:type="spellStart"/>
      <w:r>
        <w:rPr>
          <w:color w:val="0000CC"/>
        </w:rPr>
        <w:t>σσ</w:t>
      </w:r>
      <w:proofErr w:type="spellEnd"/>
      <w:r>
        <w:rPr>
          <w:b/>
          <w:bCs/>
          <w:color w:val="0000CC"/>
        </w:rPr>
        <w:t>.</w:t>
      </w:r>
      <w:r>
        <w:rPr>
          <w:b/>
          <w:bCs/>
          <w:color w:val="800000"/>
        </w:rPr>
        <w:t xml:space="preserve"> </w:t>
      </w:r>
      <w:r>
        <w:t xml:space="preserve"> </w:t>
      </w:r>
      <w:r>
        <w:rPr>
          <w:b/>
          <w:bCs/>
          <w:color w:val="800000"/>
        </w:rPr>
        <w:t>57-91.</w:t>
      </w:r>
    </w:p>
    <w:p w14:paraId="3B54C573" w14:textId="77777777" w:rsidR="00F57191" w:rsidRDefault="00F57191" w:rsidP="00863288">
      <w:pPr>
        <w:pStyle w:val="2"/>
        <w:shd w:val="clear" w:color="auto" w:fill="auto"/>
        <w:spacing w:before="0" w:line="276" w:lineRule="auto"/>
        <w:ind w:right="20" w:firstLine="0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</w:pPr>
    </w:p>
    <w:p w14:paraId="3E279C80" w14:textId="0FC12AC7" w:rsidR="0063401E" w:rsidRDefault="00E9127C" w:rsidP="00863288">
      <w:pPr>
        <w:pStyle w:val="2"/>
        <w:shd w:val="clear" w:color="auto" w:fill="auto"/>
        <w:spacing w:before="0" w:line="276" w:lineRule="auto"/>
        <w:ind w:right="20" w:firstLine="0"/>
        <w:rPr>
          <w:sz w:val="22"/>
          <w:szCs w:val="22"/>
        </w:rPr>
      </w:pPr>
      <w:r>
        <w:rPr>
          <w:sz w:val="22"/>
          <w:szCs w:val="22"/>
        </w:rPr>
        <w:t>Η</w:t>
      </w:r>
      <w:r w:rsidR="00EB4B03" w:rsidRPr="00EB4B03">
        <w:rPr>
          <w:sz w:val="22"/>
          <w:szCs w:val="22"/>
        </w:rPr>
        <w:t xml:space="preserve"> </w:t>
      </w:r>
      <w:r>
        <w:rPr>
          <w:sz w:val="22"/>
          <w:szCs w:val="22"/>
        </w:rPr>
        <w:t>αίτηση</w:t>
      </w:r>
      <w:r w:rsidR="00EB4B03" w:rsidRPr="00EB4B0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και τα δικαιολογητικά των πτυχιούχων που επιθυμούν να καταταγούν στο Τμήμα Φιλοσοφίας της Φιλοσοφικής Σχολής του Πανεπιστημίου Ιωαννίνων </w:t>
      </w:r>
      <w:r w:rsidR="00EB4B03" w:rsidRPr="00EB4B03">
        <w:rPr>
          <w:sz w:val="22"/>
          <w:szCs w:val="22"/>
        </w:rPr>
        <w:t xml:space="preserve">υποβάλλονται στη Γραμματεία του Τμήματος </w:t>
      </w:r>
      <w:r w:rsidR="00F57191">
        <w:rPr>
          <w:sz w:val="22"/>
          <w:szCs w:val="22"/>
        </w:rPr>
        <w:t xml:space="preserve">είτε με ταχυδρομείο </w:t>
      </w:r>
      <w:r w:rsidR="007E2DA9">
        <w:rPr>
          <w:rStyle w:val="a5"/>
          <w:sz w:val="22"/>
          <w:szCs w:val="22"/>
        </w:rPr>
        <w:t>(</w:t>
      </w:r>
      <w:proofErr w:type="spellStart"/>
      <w:r w:rsidR="00403094">
        <w:rPr>
          <w:rStyle w:val="a5"/>
          <w:sz w:val="22"/>
          <w:szCs w:val="22"/>
        </w:rPr>
        <w:t>Ταχ</w:t>
      </w:r>
      <w:proofErr w:type="spellEnd"/>
      <w:r w:rsidR="00403094">
        <w:rPr>
          <w:rStyle w:val="a5"/>
          <w:sz w:val="22"/>
          <w:szCs w:val="22"/>
        </w:rPr>
        <w:t xml:space="preserve">. Διεύθυνση: </w:t>
      </w:r>
      <w:r w:rsidR="007E2DA9">
        <w:rPr>
          <w:rStyle w:val="a5"/>
          <w:sz w:val="22"/>
          <w:szCs w:val="22"/>
        </w:rPr>
        <w:t xml:space="preserve">Γραμματεία Τμήματος </w:t>
      </w:r>
      <w:r w:rsidR="00720AB9">
        <w:rPr>
          <w:rStyle w:val="a5"/>
          <w:sz w:val="22"/>
          <w:szCs w:val="22"/>
        </w:rPr>
        <w:t>Φιλοσοφίας,</w:t>
      </w:r>
      <w:r w:rsidR="00EB4B03" w:rsidRPr="00EB4B03">
        <w:rPr>
          <w:rStyle w:val="a5"/>
          <w:sz w:val="22"/>
          <w:szCs w:val="22"/>
        </w:rPr>
        <w:t xml:space="preserve"> Πανεπιστημιούπολη, Κτήριο Διοίκησης, Τ.Κ. 45110, Ιωάννινα)</w:t>
      </w:r>
      <w:r w:rsidR="00EB4B03" w:rsidRPr="00EB4B03">
        <w:rPr>
          <w:rStyle w:val="a4"/>
          <w:sz w:val="22"/>
          <w:szCs w:val="22"/>
          <w:lang w:val="el-GR"/>
        </w:rPr>
        <w:t xml:space="preserve"> </w:t>
      </w:r>
      <w:r w:rsidR="00F57191" w:rsidRPr="00F57191">
        <w:rPr>
          <w:rStyle w:val="a4"/>
          <w:b w:val="0"/>
          <w:sz w:val="22"/>
          <w:szCs w:val="22"/>
          <w:lang w:val="el-GR"/>
        </w:rPr>
        <w:t>είτε ηλεκτρονικά</w:t>
      </w:r>
      <w:r w:rsidR="00F57191">
        <w:rPr>
          <w:rStyle w:val="a4"/>
          <w:sz w:val="22"/>
          <w:szCs w:val="22"/>
          <w:lang w:val="el-GR"/>
        </w:rPr>
        <w:t xml:space="preserve"> (</w:t>
      </w:r>
      <w:hyperlink r:id="rId7" w:history="1">
        <w:r w:rsidR="00F57191" w:rsidRPr="00760E25">
          <w:rPr>
            <w:rStyle w:val="-"/>
            <w:sz w:val="22"/>
            <w:szCs w:val="22"/>
            <w:shd w:val="clear" w:color="auto" w:fill="FFFFFF"/>
            <w:lang w:val="en-US"/>
          </w:rPr>
          <w:t>grampedp</w:t>
        </w:r>
        <w:r w:rsidR="00F57191" w:rsidRPr="00F57191">
          <w:rPr>
            <w:rStyle w:val="-"/>
            <w:sz w:val="22"/>
            <w:szCs w:val="22"/>
            <w:shd w:val="clear" w:color="auto" w:fill="FFFFFF"/>
          </w:rPr>
          <w:t>@</w:t>
        </w:r>
        <w:r w:rsidR="00F57191" w:rsidRPr="00760E25">
          <w:rPr>
            <w:rStyle w:val="-"/>
            <w:sz w:val="22"/>
            <w:szCs w:val="22"/>
            <w:shd w:val="clear" w:color="auto" w:fill="FFFFFF"/>
            <w:lang w:val="en-US"/>
          </w:rPr>
          <w:t>uoi</w:t>
        </w:r>
        <w:r w:rsidR="00F57191" w:rsidRPr="00F57191">
          <w:rPr>
            <w:rStyle w:val="-"/>
            <w:sz w:val="22"/>
            <w:szCs w:val="22"/>
            <w:shd w:val="clear" w:color="auto" w:fill="FFFFFF"/>
          </w:rPr>
          <w:t>.</w:t>
        </w:r>
        <w:r w:rsidR="00F57191" w:rsidRPr="00760E25">
          <w:rPr>
            <w:rStyle w:val="-"/>
            <w:sz w:val="22"/>
            <w:szCs w:val="22"/>
            <w:shd w:val="clear" w:color="auto" w:fill="FFFFFF"/>
            <w:lang w:val="en-US"/>
          </w:rPr>
          <w:t>gr</w:t>
        </w:r>
      </w:hyperlink>
      <w:r w:rsidR="00F57191" w:rsidRPr="00F57191">
        <w:rPr>
          <w:rStyle w:val="a4"/>
          <w:sz w:val="22"/>
          <w:szCs w:val="22"/>
          <w:lang w:val="el-GR"/>
        </w:rPr>
        <w:t xml:space="preserve">) </w:t>
      </w:r>
      <w:r w:rsidR="007E2DA9">
        <w:rPr>
          <w:sz w:val="22"/>
          <w:szCs w:val="22"/>
        </w:rPr>
        <w:t xml:space="preserve">από 1 έως 15 Νοεμβρίου </w:t>
      </w:r>
      <w:r w:rsidR="0069469D">
        <w:rPr>
          <w:sz w:val="22"/>
          <w:szCs w:val="22"/>
        </w:rPr>
        <w:t>2</w:t>
      </w:r>
      <w:r w:rsidR="00720AB9">
        <w:rPr>
          <w:sz w:val="22"/>
          <w:szCs w:val="22"/>
        </w:rPr>
        <w:t>02</w:t>
      </w:r>
      <w:r w:rsidR="007845C6">
        <w:rPr>
          <w:sz w:val="22"/>
          <w:szCs w:val="22"/>
        </w:rPr>
        <w:t>5</w:t>
      </w:r>
      <w:r w:rsidR="00EB4B03" w:rsidRPr="00EB4B03">
        <w:rPr>
          <w:sz w:val="22"/>
          <w:szCs w:val="22"/>
        </w:rPr>
        <w:t>. Με την αίτησή τους οι υποψήφιοι καταθέτουν</w:t>
      </w:r>
      <w:r w:rsidR="0063401E">
        <w:rPr>
          <w:sz w:val="22"/>
          <w:szCs w:val="22"/>
        </w:rPr>
        <w:t xml:space="preserve">: </w:t>
      </w:r>
    </w:p>
    <w:p w14:paraId="10ABBE88" w14:textId="77777777" w:rsidR="0063401E" w:rsidRDefault="001933FD" w:rsidP="00863288">
      <w:pPr>
        <w:pStyle w:val="2"/>
        <w:shd w:val="clear" w:color="auto" w:fill="auto"/>
        <w:spacing w:before="0" w:line="276" w:lineRule="auto"/>
        <w:ind w:right="20" w:firstLine="0"/>
        <w:rPr>
          <w:sz w:val="22"/>
          <w:szCs w:val="22"/>
        </w:rPr>
      </w:pPr>
      <w:r>
        <w:rPr>
          <w:sz w:val="22"/>
          <w:szCs w:val="22"/>
        </w:rPr>
        <w:t xml:space="preserve">α) </w:t>
      </w:r>
      <w:r w:rsidR="00EB4B03" w:rsidRPr="00EB4B03">
        <w:rPr>
          <w:sz w:val="22"/>
          <w:szCs w:val="22"/>
        </w:rPr>
        <w:t>αντίγραφο πτυχίου</w:t>
      </w:r>
      <w:r w:rsidR="0069469D">
        <w:rPr>
          <w:sz w:val="22"/>
          <w:szCs w:val="22"/>
        </w:rPr>
        <w:t xml:space="preserve"> (απλή φωτοτυπία)</w:t>
      </w:r>
      <w:r w:rsidR="00720AB9">
        <w:rPr>
          <w:sz w:val="22"/>
          <w:szCs w:val="22"/>
        </w:rPr>
        <w:t xml:space="preserve"> και </w:t>
      </w:r>
    </w:p>
    <w:p w14:paraId="27B92DB1" w14:textId="77777777" w:rsidR="00EB4B03" w:rsidRPr="00D271E0" w:rsidRDefault="001933FD" w:rsidP="00863288">
      <w:pPr>
        <w:pStyle w:val="2"/>
        <w:shd w:val="clear" w:color="auto" w:fill="auto"/>
        <w:spacing w:before="0" w:line="276" w:lineRule="auto"/>
        <w:ind w:right="20" w:firstLine="0"/>
        <w:rPr>
          <w:sz w:val="22"/>
          <w:szCs w:val="22"/>
        </w:rPr>
      </w:pPr>
      <w:r>
        <w:rPr>
          <w:sz w:val="22"/>
          <w:szCs w:val="22"/>
        </w:rPr>
        <w:t xml:space="preserve">β) </w:t>
      </w:r>
      <w:r w:rsidR="0069469D">
        <w:rPr>
          <w:sz w:val="22"/>
          <w:szCs w:val="22"/>
        </w:rPr>
        <w:t xml:space="preserve">αντίγραφο </w:t>
      </w:r>
      <w:r w:rsidR="00720AB9">
        <w:rPr>
          <w:sz w:val="22"/>
          <w:szCs w:val="22"/>
        </w:rPr>
        <w:t>αστυνομική</w:t>
      </w:r>
      <w:r w:rsidR="0063401E">
        <w:rPr>
          <w:sz w:val="22"/>
          <w:szCs w:val="22"/>
        </w:rPr>
        <w:t>ς</w:t>
      </w:r>
      <w:r w:rsidR="00720AB9">
        <w:rPr>
          <w:sz w:val="22"/>
          <w:szCs w:val="22"/>
        </w:rPr>
        <w:t xml:space="preserve"> ταυτότητας</w:t>
      </w:r>
      <w:r w:rsidR="0069469D">
        <w:rPr>
          <w:sz w:val="22"/>
          <w:szCs w:val="22"/>
        </w:rPr>
        <w:t xml:space="preserve"> (απλή φωτοτυπία)</w:t>
      </w:r>
      <w:r w:rsidR="00EB4B03" w:rsidRPr="00EB4B03">
        <w:rPr>
          <w:sz w:val="22"/>
          <w:szCs w:val="22"/>
        </w:rPr>
        <w:t>.</w:t>
      </w:r>
    </w:p>
    <w:p w14:paraId="061AA151" w14:textId="77777777" w:rsidR="00F57191" w:rsidRPr="00D271E0" w:rsidRDefault="00F57191" w:rsidP="00863288">
      <w:pPr>
        <w:pStyle w:val="2"/>
        <w:shd w:val="clear" w:color="auto" w:fill="auto"/>
        <w:spacing w:before="0" w:line="276" w:lineRule="auto"/>
        <w:ind w:right="20" w:firstLine="0"/>
        <w:rPr>
          <w:sz w:val="22"/>
          <w:szCs w:val="22"/>
        </w:rPr>
      </w:pPr>
    </w:p>
    <w:p w14:paraId="46AB54E0" w14:textId="396BBF06" w:rsidR="00EB4B03" w:rsidRPr="00EB4B03" w:rsidRDefault="00EB4B03" w:rsidP="00863288">
      <w:pPr>
        <w:pStyle w:val="2"/>
        <w:shd w:val="clear" w:color="auto" w:fill="auto"/>
        <w:spacing w:before="0" w:line="276" w:lineRule="auto"/>
        <w:ind w:right="20" w:firstLine="0"/>
        <w:rPr>
          <w:sz w:val="22"/>
          <w:szCs w:val="22"/>
        </w:rPr>
      </w:pPr>
      <w:r w:rsidRPr="00EB4B03">
        <w:rPr>
          <w:sz w:val="22"/>
          <w:szCs w:val="22"/>
        </w:rPr>
        <w:t>Οι εξετάσεις θα διεξαχθούν το πρώτο ει</w:t>
      </w:r>
      <w:r w:rsidR="007E2DA9">
        <w:rPr>
          <w:sz w:val="22"/>
          <w:szCs w:val="22"/>
        </w:rPr>
        <w:t>κοσαήμερο του Δεκεμβρίου 20</w:t>
      </w:r>
      <w:r w:rsidR="00720AB9">
        <w:rPr>
          <w:sz w:val="22"/>
          <w:szCs w:val="22"/>
        </w:rPr>
        <w:t>2</w:t>
      </w:r>
      <w:r w:rsidR="007845C6">
        <w:rPr>
          <w:sz w:val="22"/>
          <w:szCs w:val="22"/>
        </w:rPr>
        <w:t>5</w:t>
      </w:r>
      <w:r w:rsidRPr="00EB4B03">
        <w:rPr>
          <w:sz w:val="22"/>
          <w:szCs w:val="22"/>
        </w:rPr>
        <w:t xml:space="preserve"> (</w:t>
      </w:r>
      <w:r w:rsidR="0069469D">
        <w:rPr>
          <w:sz w:val="22"/>
          <w:szCs w:val="22"/>
        </w:rPr>
        <w:t>θ</w:t>
      </w:r>
      <w:r w:rsidRPr="00EB4B03">
        <w:rPr>
          <w:sz w:val="22"/>
          <w:szCs w:val="22"/>
        </w:rPr>
        <w:t xml:space="preserve">α </w:t>
      </w:r>
      <w:r w:rsidR="00F35AA0">
        <w:rPr>
          <w:sz w:val="22"/>
          <w:szCs w:val="22"/>
        </w:rPr>
        <w:t xml:space="preserve">αναρτηθεί </w:t>
      </w:r>
      <w:r w:rsidRPr="00EB4B03">
        <w:rPr>
          <w:sz w:val="22"/>
          <w:szCs w:val="22"/>
        </w:rPr>
        <w:t>σχετική ανακοίνωση).</w:t>
      </w:r>
    </w:p>
    <w:p w14:paraId="35E3F4E9" w14:textId="77777777" w:rsidR="0069469D" w:rsidRDefault="0069469D" w:rsidP="00863288">
      <w:pPr>
        <w:pStyle w:val="2"/>
        <w:shd w:val="clear" w:color="auto" w:fill="auto"/>
        <w:spacing w:before="0" w:line="276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Για πληροφορίες</w:t>
      </w:r>
      <w:r w:rsidR="009C4A36">
        <w:rPr>
          <w:sz w:val="22"/>
          <w:szCs w:val="22"/>
        </w:rPr>
        <w:t xml:space="preserve"> μπορείτε να καλείτε στα τηλέφωνα της Γραμματείας: </w:t>
      </w:r>
      <w:r w:rsidR="00EB4B03" w:rsidRPr="00EB4B03">
        <w:rPr>
          <w:sz w:val="22"/>
          <w:szCs w:val="22"/>
        </w:rPr>
        <w:t>2651007</w:t>
      </w:r>
      <w:r w:rsidR="00720AB9">
        <w:rPr>
          <w:sz w:val="22"/>
          <w:szCs w:val="22"/>
        </w:rPr>
        <w:t>185</w:t>
      </w:r>
      <w:r w:rsidR="00A8408D">
        <w:rPr>
          <w:sz w:val="22"/>
          <w:szCs w:val="22"/>
        </w:rPr>
        <w:t xml:space="preserve">, </w:t>
      </w:r>
      <w:r w:rsidR="00393BE8">
        <w:rPr>
          <w:sz w:val="22"/>
          <w:szCs w:val="22"/>
        </w:rPr>
        <w:t xml:space="preserve">2651007405. </w:t>
      </w:r>
    </w:p>
    <w:p w14:paraId="053758D4" w14:textId="77777777" w:rsidR="00393BE8" w:rsidRDefault="00393BE8" w:rsidP="00863288">
      <w:pPr>
        <w:pStyle w:val="2"/>
        <w:shd w:val="clear" w:color="auto" w:fill="auto"/>
        <w:spacing w:before="0" w:line="276" w:lineRule="auto"/>
        <w:ind w:firstLine="0"/>
        <w:rPr>
          <w:sz w:val="22"/>
          <w:szCs w:val="22"/>
        </w:rPr>
      </w:pPr>
    </w:p>
    <w:p w14:paraId="375769C0" w14:textId="77777777" w:rsidR="00393BE8" w:rsidRDefault="00393BE8" w:rsidP="00863288">
      <w:pPr>
        <w:pStyle w:val="2"/>
        <w:shd w:val="clear" w:color="auto" w:fill="auto"/>
        <w:spacing w:before="0" w:line="276" w:lineRule="auto"/>
        <w:ind w:firstLine="0"/>
        <w:rPr>
          <w:sz w:val="22"/>
          <w:szCs w:val="22"/>
        </w:rPr>
      </w:pPr>
    </w:p>
    <w:p w14:paraId="2F80AF16" w14:textId="77777777" w:rsidR="0069469D" w:rsidRPr="00EB4B03" w:rsidRDefault="0069469D" w:rsidP="00863288">
      <w:pPr>
        <w:pStyle w:val="2"/>
        <w:shd w:val="clear" w:color="auto" w:fill="auto"/>
        <w:spacing w:before="0" w:line="276" w:lineRule="auto"/>
        <w:ind w:firstLine="0"/>
        <w:rPr>
          <w:sz w:val="22"/>
          <w:szCs w:val="22"/>
        </w:rPr>
      </w:pPr>
    </w:p>
    <w:p w14:paraId="76C9ABA4" w14:textId="77777777" w:rsidR="00EC5345" w:rsidRPr="00FC7177" w:rsidRDefault="00EC5345" w:rsidP="00863288">
      <w:pPr>
        <w:spacing w:line="276" w:lineRule="auto"/>
        <w:ind w:left="567" w:right="369"/>
        <w:jc w:val="both"/>
        <w:rPr>
          <w:rFonts w:ascii="Calibri" w:hAnsi="Calibri"/>
          <w:sz w:val="22"/>
          <w:szCs w:val="22"/>
        </w:rPr>
      </w:pPr>
      <w:r w:rsidRPr="00FC7177">
        <w:rPr>
          <w:rFonts w:ascii="Calibri" w:hAnsi="Calibri"/>
          <w:b/>
          <w:bCs/>
          <w:i/>
          <w:sz w:val="22"/>
          <w:szCs w:val="22"/>
        </w:rPr>
        <w:t xml:space="preserve">   </w:t>
      </w:r>
      <w:r w:rsidRPr="00FC7177">
        <w:rPr>
          <w:rFonts w:ascii="Calibri" w:hAnsi="Calibri"/>
          <w:sz w:val="22"/>
          <w:szCs w:val="22"/>
        </w:rPr>
        <w:t xml:space="preserve">                                                         </w:t>
      </w:r>
      <w:r w:rsidR="0069469D">
        <w:rPr>
          <w:rFonts w:ascii="Calibri" w:hAnsi="Calibri"/>
          <w:sz w:val="22"/>
          <w:szCs w:val="22"/>
        </w:rPr>
        <w:t xml:space="preserve">                         Από τη </w:t>
      </w:r>
      <w:r w:rsidRPr="00FC7177">
        <w:rPr>
          <w:rFonts w:ascii="Calibri" w:hAnsi="Calibri"/>
          <w:sz w:val="22"/>
          <w:szCs w:val="22"/>
        </w:rPr>
        <w:t>Γραμματεία</w:t>
      </w:r>
      <w:r w:rsidR="00FC7177">
        <w:rPr>
          <w:rFonts w:ascii="Calibri" w:hAnsi="Calibri"/>
          <w:sz w:val="22"/>
          <w:szCs w:val="22"/>
        </w:rPr>
        <w:t xml:space="preserve"> </w:t>
      </w:r>
      <w:r w:rsidR="00720AB9">
        <w:rPr>
          <w:rFonts w:ascii="Calibri" w:hAnsi="Calibri"/>
          <w:sz w:val="22"/>
          <w:szCs w:val="22"/>
        </w:rPr>
        <w:t xml:space="preserve">Τμήματος Φιλοσοφίας </w:t>
      </w:r>
    </w:p>
    <w:p w14:paraId="31CAABD0" w14:textId="77777777" w:rsidR="00A722A6" w:rsidRPr="00FC7177" w:rsidRDefault="00EC5345" w:rsidP="00863288">
      <w:pPr>
        <w:spacing w:line="276" w:lineRule="auto"/>
        <w:ind w:left="567"/>
        <w:rPr>
          <w:rFonts w:ascii="Calibri" w:hAnsi="Calibri"/>
          <w:sz w:val="22"/>
          <w:szCs w:val="22"/>
        </w:rPr>
      </w:pPr>
      <w:r w:rsidRPr="00FC7177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</w:t>
      </w:r>
      <w:r w:rsidR="00FC7177" w:rsidRPr="00FC7177">
        <w:rPr>
          <w:rFonts w:ascii="Calibri" w:hAnsi="Calibri"/>
          <w:sz w:val="22"/>
          <w:szCs w:val="22"/>
        </w:rPr>
        <w:t xml:space="preserve">            </w:t>
      </w:r>
    </w:p>
    <w:sectPr w:rsidR="00A722A6" w:rsidRPr="00FC7177" w:rsidSect="00863288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E60B368"/>
    <w:lvl w:ilvl="0">
      <w:numFmt w:val="bullet"/>
      <w:lvlText w:val="*"/>
      <w:lvlJc w:val="left"/>
    </w:lvl>
  </w:abstractNum>
  <w:abstractNum w:abstractNumId="1" w15:restartNumberingAfterBreak="0">
    <w:nsid w:val="151E4A7B"/>
    <w:multiLevelType w:val="hybridMultilevel"/>
    <w:tmpl w:val="2AF42988"/>
    <w:lvl w:ilvl="0" w:tplc="0408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6DD676FC"/>
    <w:multiLevelType w:val="hybridMultilevel"/>
    <w:tmpl w:val="E892C954"/>
    <w:lvl w:ilvl="0" w:tplc="2E722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2B0EE6"/>
    <w:multiLevelType w:val="hybridMultilevel"/>
    <w:tmpl w:val="7FC29C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697602">
    <w:abstractNumId w:val="1"/>
  </w:num>
  <w:num w:numId="2" w16cid:durableId="27174066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3" w16cid:durableId="904073585">
    <w:abstractNumId w:val="2"/>
  </w:num>
  <w:num w:numId="4" w16cid:durableId="1145664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316E"/>
    <w:rsid w:val="00005043"/>
    <w:rsid w:val="00012252"/>
    <w:rsid w:val="000137FB"/>
    <w:rsid w:val="00036E97"/>
    <w:rsid w:val="00074C4D"/>
    <w:rsid w:val="00094375"/>
    <w:rsid w:val="000A59F1"/>
    <w:rsid w:val="000D7B6C"/>
    <w:rsid w:val="000E43FB"/>
    <w:rsid w:val="000E73E3"/>
    <w:rsid w:val="00110C91"/>
    <w:rsid w:val="00114681"/>
    <w:rsid w:val="00123B27"/>
    <w:rsid w:val="00124448"/>
    <w:rsid w:val="0012703C"/>
    <w:rsid w:val="00131700"/>
    <w:rsid w:val="00141516"/>
    <w:rsid w:val="00153A78"/>
    <w:rsid w:val="00153CFF"/>
    <w:rsid w:val="00154D50"/>
    <w:rsid w:val="0015616D"/>
    <w:rsid w:val="001933FD"/>
    <w:rsid w:val="001A0FD0"/>
    <w:rsid w:val="001B0CFA"/>
    <w:rsid w:val="002333F6"/>
    <w:rsid w:val="00236309"/>
    <w:rsid w:val="00237DBF"/>
    <w:rsid w:val="00240B0C"/>
    <w:rsid w:val="00256618"/>
    <w:rsid w:val="00260FFF"/>
    <w:rsid w:val="00290D3F"/>
    <w:rsid w:val="002B0FA0"/>
    <w:rsid w:val="002C3CE6"/>
    <w:rsid w:val="002D307B"/>
    <w:rsid w:val="002D46BE"/>
    <w:rsid w:val="002F3491"/>
    <w:rsid w:val="002F6073"/>
    <w:rsid w:val="00305DA1"/>
    <w:rsid w:val="003432A3"/>
    <w:rsid w:val="00362455"/>
    <w:rsid w:val="0038609E"/>
    <w:rsid w:val="00393BE8"/>
    <w:rsid w:val="003A75BE"/>
    <w:rsid w:val="003C7363"/>
    <w:rsid w:val="003D0D9E"/>
    <w:rsid w:val="003F2114"/>
    <w:rsid w:val="00403094"/>
    <w:rsid w:val="00403135"/>
    <w:rsid w:val="00410B73"/>
    <w:rsid w:val="00417CDD"/>
    <w:rsid w:val="00422FC7"/>
    <w:rsid w:val="004401BE"/>
    <w:rsid w:val="00453D5E"/>
    <w:rsid w:val="00453FF9"/>
    <w:rsid w:val="004972B5"/>
    <w:rsid w:val="004D4A44"/>
    <w:rsid w:val="004E45CA"/>
    <w:rsid w:val="004F6CEA"/>
    <w:rsid w:val="00531DB7"/>
    <w:rsid w:val="005415EC"/>
    <w:rsid w:val="005455AE"/>
    <w:rsid w:val="00563387"/>
    <w:rsid w:val="00582F3A"/>
    <w:rsid w:val="005844DA"/>
    <w:rsid w:val="005D55F7"/>
    <w:rsid w:val="005E5E1E"/>
    <w:rsid w:val="00607DC6"/>
    <w:rsid w:val="0063401E"/>
    <w:rsid w:val="00656817"/>
    <w:rsid w:val="00661685"/>
    <w:rsid w:val="0069469D"/>
    <w:rsid w:val="006A7AC2"/>
    <w:rsid w:val="006C019F"/>
    <w:rsid w:val="006C081F"/>
    <w:rsid w:val="006C3131"/>
    <w:rsid w:val="006E5709"/>
    <w:rsid w:val="006F061F"/>
    <w:rsid w:val="006F16AE"/>
    <w:rsid w:val="00720AB9"/>
    <w:rsid w:val="00727321"/>
    <w:rsid w:val="007472F2"/>
    <w:rsid w:val="00776426"/>
    <w:rsid w:val="007775B5"/>
    <w:rsid w:val="007824AC"/>
    <w:rsid w:val="007845C6"/>
    <w:rsid w:val="00790FAF"/>
    <w:rsid w:val="00791342"/>
    <w:rsid w:val="007E2DA9"/>
    <w:rsid w:val="008360D4"/>
    <w:rsid w:val="008373EB"/>
    <w:rsid w:val="008566FA"/>
    <w:rsid w:val="00863288"/>
    <w:rsid w:val="00870DD8"/>
    <w:rsid w:val="0087602B"/>
    <w:rsid w:val="008949F6"/>
    <w:rsid w:val="008A2987"/>
    <w:rsid w:val="008B130B"/>
    <w:rsid w:val="008B736C"/>
    <w:rsid w:val="008E63E4"/>
    <w:rsid w:val="008E6C75"/>
    <w:rsid w:val="008F60C6"/>
    <w:rsid w:val="009011C3"/>
    <w:rsid w:val="00911645"/>
    <w:rsid w:val="009208D4"/>
    <w:rsid w:val="009563A3"/>
    <w:rsid w:val="00964A38"/>
    <w:rsid w:val="00972ABB"/>
    <w:rsid w:val="00983093"/>
    <w:rsid w:val="00990CA6"/>
    <w:rsid w:val="00992AB7"/>
    <w:rsid w:val="009C4A36"/>
    <w:rsid w:val="00A363B7"/>
    <w:rsid w:val="00A47E2E"/>
    <w:rsid w:val="00A51245"/>
    <w:rsid w:val="00A722A6"/>
    <w:rsid w:val="00A835D9"/>
    <w:rsid w:val="00A8408D"/>
    <w:rsid w:val="00AA0934"/>
    <w:rsid w:val="00AD3AF0"/>
    <w:rsid w:val="00AE732A"/>
    <w:rsid w:val="00B0316E"/>
    <w:rsid w:val="00B0495C"/>
    <w:rsid w:val="00B12B06"/>
    <w:rsid w:val="00B43C56"/>
    <w:rsid w:val="00B517A7"/>
    <w:rsid w:val="00B57EE5"/>
    <w:rsid w:val="00B6007E"/>
    <w:rsid w:val="00B603FE"/>
    <w:rsid w:val="00B648BC"/>
    <w:rsid w:val="00B719FB"/>
    <w:rsid w:val="00B7578C"/>
    <w:rsid w:val="00B83261"/>
    <w:rsid w:val="00B87938"/>
    <w:rsid w:val="00BA3376"/>
    <w:rsid w:val="00BA3869"/>
    <w:rsid w:val="00BA5338"/>
    <w:rsid w:val="00BC6CC5"/>
    <w:rsid w:val="00BD5294"/>
    <w:rsid w:val="00BF294F"/>
    <w:rsid w:val="00BF4681"/>
    <w:rsid w:val="00BF79D0"/>
    <w:rsid w:val="00C05AC5"/>
    <w:rsid w:val="00C22DF0"/>
    <w:rsid w:val="00C32A97"/>
    <w:rsid w:val="00C63939"/>
    <w:rsid w:val="00CF59A0"/>
    <w:rsid w:val="00CF69F0"/>
    <w:rsid w:val="00D04651"/>
    <w:rsid w:val="00D238E3"/>
    <w:rsid w:val="00D240D1"/>
    <w:rsid w:val="00D271E0"/>
    <w:rsid w:val="00D5244A"/>
    <w:rsid w:val="00D53BF1"/>
    <w:rsid w:val="00D5413F"/>
    <w:rsid w:val="00D64C9E"/>
    <w:rsid w:val="00D74386"/>
    <w:rsid w:val="00D8246D"/>
    <w:rsid w:val="00D84824"/>
    <w:rsid w:val="00D85C18"/>
    <w:rsid w:val="00DA6876"/>
    <w:rsid w:val="00DC4674"/>
    <w:rsid w:val="00DE602A"/>
    <w:rsid w:val="00E02FA1"/>
    <w:rsid w:val="00E80350"/>
    <w:rsid w:val="00E83217"/>
    <w:rsid w:val="00E9127C"/>
    <w:rsid w:val="00E93AA9"/>
    <w:rsid w:val="00EA38E7"/>
    <w:rsid w:val="00EA39E7"/>
    <w:rsid w:val="00EB12E7"/>
    <w:rsid w:val="00EB397A"/>
    <w:rsid w:val="00EB4B03"/>
    <w:rsid w:val="00EC0568"/>
    <w:rsid w:val="00EC5345"/>
    <w:rsid w:val="00ED5439"/>
    <w:rsid w:val="00EF44E0"/>
    <w:rsid w:val="00F053FC"/>
    <w:rsid w:val="00F31832"/>
    <w:rsid w:val="00F35AA0"/>
    <w:rsid w:val="00F57191"/>
    <w:rsid w:val="00FC7177"/>
    <w:rsid w:val="00FF2B9C"/>
    <w:rsid w:val="00FF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20333EB"/>
  <w15:docId w15:val="{2985FB07-5B6F-4661-BBB3-7991E04F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16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ώμα κειμένου_"/>
    <w:basedOn w:val="a0"/>
    <w:link w:val="2"/>
    <w:rsid w:val="00B603FE"/>
    <w:rPr>
      <w:rFonts w:cs="Calibri"/>
      <w:sz w:val="23"/>
      <w:szCs w:val="23"/>
      <w:shd w:val="clear" w:color="auto" w:fill="FFFFFF"/>
    </w:rPr>
  </w:style>
  <w:style w:type="character" w:customStyle="1" w:styleId="1">
    <w:name w:val="Σώμα κειμένου1"/>
    <w:basedOn w:val="a3"/>
    <w:rsid w:val="00B603FE"/>
    <w:rPr>
      <w:rFonts w:cs="Calibri"/>
      <w:color w:val="000000"/>
      <w:spacing w:val="0"/>
      <w:w w:val="100"/>
      <w:position w:val="0"/>
      <w:sz w:val="23"/>
      <w:szCs w:val="23"/>
      <w:shd w:val="clear" w:color="auto" w:fill="FFFFFF"/>
      <w:lang w:val="el-GR"/>
    </w:rPr>
  </w:style>
  <w:style w:type="paragraph" w:customStyle="1" w:styleId="2">
    <w:name w:val="Σώμα κειμένου2"/>
    <w:basedOn w:val="a"/>
    <w:link w:val="a3"/>
    <w:rsid w:val="00B603FE"/>
    <w:pPr>
      <w:widowControl w:val="0"/>
      <w:shd w:val="clear" w:color="auto" w:fill="FFFFFF"/>
      <w:spacing w:before="360" w:line="293" w:lineRule="exact"/>
      <w:ind w:hanging="420"/>
      <w:jc w:val="both"/>
    </w:pPr>
    <w:rPr>
      <w:rFonts w:ascii="Calibri" w:eastAsia="Calibri" w:hAnsi="Calibri" w:cs="Calibri"/>
      <w:sz w:val="23"/>
      <w:szCs w:val="23"/>
    </w:rPr>
  </w:style>
  <w:style w:type="character" w:customStyle="1" w:styleId="3">
    <w:name w:val="Σώμα κειμένου (3)_"/>
    <w:basedOn w:val="a0"/>
    <w:rsid w:val="00B603FE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0">
    <w:name w:val="Σώμα κειμένου (3)"/>
    <w:basedOn w:val="3"/>
    <w:rsid w:val="00B603F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l-GR"/>
    </w:rPr>
  </w:style>
  <w:style w:type="character" w:customStyle="1" w:styleId="a4">
    <w:name w:val="Σώμα κειμένου + Έντονη γραφή"/>
    <w:basedOn w:val="a3"/>
    <w:rsid w:val="00EB4B0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a5">
    <w:name w:val="Σώμα κειμένου + Πλάγια γραφή"/>
    <w:basedOn w:val="a3"/>
    <w:rsid w:val="00EB4B0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l-GR"/>
    </w:rPr>
  </w:style>
  <w:style w:type="paragraph" w:styleId="a6">
    <w:name w:val="List Paragraph"/>
    <w:basedOn w:val="a"/>
    <w:uiPriority w:val="34"/>
    <w:qFormat/>
    <w:rsid w:val="008360D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571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ampedp@uoi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650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ΑΝΘΟΥΛΑ ΛΕΚΚΟΥ</cp:lastModifiedBy>
  <cp:revision>31</cp:revision>
  <cp:lastPrinted>2019-06-05T09:01:00Z</cp:lastPrinted>
  <dcterms:created xsi:type="dcterms:W3CDTF">2020-07-14T08:47:00Z</dcterms:created>
  <dcterms:modified xsi:type="dcterms:W3CDTF">2025-07-01T07:01:00Z</dcterms:modified>
</cp:coreProperties>
</file>