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C36B" w14:textId="5DC1DBC0" w:rsidR="00A04368" w:rsidRDefault="00AC0A48">
      <w:pPr>
        <w:framePr w:h="1216" w:hSpace="40" w:vSpace="60" w:wrap="auto" w:vAnchor="text" w:hAnchor="margin" w:x="-683" w:y="57"/>
        <w:rPr>
          <w:sz w:val="24"/>
        </w:rPr>
      </w:pPr>
      <w:r>
        <w:rPr>
          <w:noProof/>
          <w:snapToGrid/>
        </w:rPr>
        <w:drawing>
          <wp:inline distT="0" distB="0" distL="0" distR="0" wp14:anchorId="384A5AD2" wp14:editId="5F3A61AC">
            <wp:extent cx="390525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CA33" w14:textId="77777777" w:rsidR="00A04368" w:rsidRPr="009B6548" w:rsidRDefault="00A04368" w:rsidP="009B6548">
      <w:pPr>
        <w:shd w:val="clear" w:color="auto" w:fill="FFFFFF"/>
        <w:ind w:left="4"/>
        <w:rPr>
          <w:rFonts w:ascii="Cambria" w:hAnsi="Cambria"/>
          <w:b/>
          <w:color w:val="000000"/>
          <w:spacing w:val="20"/>
          <w:sz w:val="18"/>
          <w:szCs w:val="18"/>
        </w:rPr>
      </w:pPr>
      <w:r w:rsidRPr="009B6548">
        <w:rPr>
          <w:rFonts w:ascii="Cambria" w:hAnsi="Cambria"/>
          <w:b/>
          <w:color w:val="000000"/>
          <w:spacing w:val="20"/>
          <w:sz w:val="18"/>
          <w:szCs w:val="18"/>
        </w:rPr>
        <w:t>ΠΑΝΕΠΙΣΤΗΜΙΟ  ΙΩΑΝΝΙΝΩΝ</w:t>
      </w:r>
    </w:p>
    <w:p w14:paraId="6A2BB056" w14:textId="77777777" w:rsidR="00A04368" w:rsidRPr="009B6548" w:rsidRDefault="00A04368" w:rsidP="009B6548">
      <w:pPr>
        <w:shd w:val="clear" w:color="auto" w:fill="FFFFFF"/>
        <w:ind w:left="4"/>
        <w:rPr>
          <w:bCs/>
          <w:spacing w:val="20"/>
          <w:sz w:val="16"/>
          <w:szCs w:val="16"/>
        </w:rPr>
      </w:pPr>
      <w:r w:rsidRPr="009B6548">
        <w:rPr>
          <w:bCs/>
          <w:color w:val="000000"/>
          <w:spacing w:val="20"/>
          <w:sz w:val="16"/>
          <w:szCs w:val="16"/>
        </w:rPr>
        <w:t>ΦΙΛΟΣΟΦΙΚΗ ΣΧΟΛΗ</w:t>
      </w:r>
    </w:p>
    <w:p w14:paraId="34C00FC4" w14:textId="654BD90D" w:rsidR="00A04368" w:rsidRPr="009B6548" w:rsidRDefault="002C53A2" w:rsidP="009B6548">
      <w:pPr>
        <w:shd w:val="clear" w:color="auto" w:fill="FFFFFF"/>
        <w:ind w:right="-4857"/>
        <w:rPr>
          <w:rFonts w:ascii="Cambria" w:hAnsi="Cambria"/>
          <w:b/>
          <w:bCs/>
          <w:spacing w:val="20"/>
          <w:sz w:val="16"/>
          <w:szCs w:val="16"/>
        </w:rPr>
      </w:pPr>
      <w:r w:rsidRPr="009B6548">
        <w:rPr>
          <w:rFonts w:ascii="Cambria" w:hAnsi="Cambria"/>
          <w:b/>
          <w:bCs/>
          <w:color w:val="000000"/>
          <w:spacing w:val="20"/>
          <w:sz w:val="16"/>
          <w:szCs w:val="16"/>
        </w:rPr>
        <w:t xml:space="preserve">ΤΜΗΜΑ  </w:t>
      </w:r>
      <w:r w:rsidR="00FC1CDB" w:rsidRPr="009B6548">
        <w:rPr>
          <w:rFonts w:ascii="Cambria" w:hAnsi="Cambria"/>
          <w:b/>
          <w:bCs/>
          <w:color w:val="000000"/>
          <w:spacing w:val="20"/>
          <w:sz w:val="16"/>
          <w:szCs w:val="16"/>
        </w:rPr>
        <w:t>ΦΙΛΟΣΟΦΙΑΣ</w:t>
      </w:r>
      <w:r w:rsidR="00A04368" w:rsidRPr="009B6548">
        <w:rPr>
          <w:rFonts w:ascii="Cambria" w:hAnsi="Cambria"/>
          <w:b/>
          <w:bCs/>
          <w:color w:val="000000"/>
          <w:spacing w:val="20"/>
          <w:sz w:val="16"/>
          <w:szCs w:val="16"/>
        </w:rPr>
        <w:tab/>
      </w:r>
      <w:r w:rsidR="00A04368" w:rsidRPr="009B6548">
        <w:rPr>
          <w:rFonts w:ascii="Cambria" w:hAnsi="Cambria"/>
          <w:b/>
          <w:bCs/>
          <w:color w:val="000000"/>
          <w:spacing w:val="20"/>
          <w:sz w:val="16"/>
          <w:szCs w:val="16"/>
        </w:rPr>
        <w:tab/>
        <w:t xml:space="preserve"> </w:t>
      </w:r>
      <w:r w:rsidR="00DC1AAF" w:rsidRPr="009B6548">
        <w:rPr>
          <w:rFonts w:ascii="Cambria" w:hAnsi="Cambria"/>
          <w:spacing w:val="20"/>
          <w:sz w:val="16"/>
          <w:szCs w:val="16"/>
        </w:rPr>
        <w:tab/>
      </w:r>
      <w:r w:rsidR="00DC1AAF" w:rsidRPr="009B6548">
        <w:rPr>
          <w:rFonts w:ascii="Cambria" w:hAnsi="Cambria"/>
          <w:spacing w:val="20"/>
          <w:sz w:val="16"/>
          <w:szCs w:val="16"/>
        </w:rPr>
        <w:tab/>
      </w:r>
      <w:r w:rsidR="00DC1AAF" w:rsidRPr="009B6548">
        <w:rPr>
          <w:rFonts w:ascii="Cambria" w:hAnsi="Cambria"/>
          <w:spacing w:val="20"/>
          <w:sz w:val="16"/>
          <w:szCs w:val="16"/>
        </w:rPr>
        <w:tab/>
      </w:r>
      <w:r w:rsidR="00DC1AAF" w:rsidRPr="009B6548">
        <w:rPr>
          <w:rFonts w:ascii="Cambria" w:hAnsi="Cambria"/>
          <w:spacing w:val="20"/>
          <w:sz w:val="16"/>
          <w:szCs w:val="16"/>
        </w:rPr>
        <w:tab/>
        <w:t xml:space="preserve"> </w:t>
      </w:r>
      <w:r w:rsidR="00FC1CDB" w:rsidRPr="009B6548">
        <w:rPr>
          <w:rFonts w:ascii="Cambria" w:hAnsi="Cambria"/>
          <w:spacing w:val="20"/>
          <w:sz w:val="16"/>
          <w:szCs w:val="16"/>
        </w:rPr>
        <w:t xml:space="preserve"> </w:t>
      </w:r>
    </w:p>
    <w:p w14:paraId="4729B3C2" w14:textId="3F87367B" w:rsidR="00A04368" w:rsidRPr="008860FA" w:rsidRDefault="00A04368" w:rsidP="009B6548">
      <w:pPr>
        <w:shd w:val="clear" w:color="auto" w:fill="FFFFFF"/>
        <w:ind w:left="16"/>
        <w:rPr>
          <w:sz w:val="13"/>
          <w:szCs w:val="13"/>
        </w:rPr>
      </w:pPr>
      <w:r w:rsidRPr="008860FA">
        <w:rPr>
          <w:color w:val="000000"/>
          <w:spacing w:val="20"/>
          <w:sz w:val="13"/>
          <w:szCs w:val="13"/>
        </w:rPr>
        <w:t>ΠΑΝΕΠΙΣΤΗΜΙΟΥΠΟΛΗ</w:t>
      </w:r>
      <w:r w:rsidR="009B6548" w:rsidRPr="008860FA">
        <w:rPr>
          <w:color w:val="000000"/>
          <w:spacing w:val="20"/>
          <w:sz w:val="13"/>
          <w:szCs w:val="13"/>
        </w:rPr>
        <w:t xml:space="preserve"> [ΚΤΗΡΙΟ ΦΙΛΟΣΟΦΙΑΣ]</w:t>
      </w:r>
      <w:r w:rsidR="00FC1CDB" w:rsidRPr="008860FA">
        <w:rPr>
          <w:color w:val="000000"/>
          <w:spacing w:val="20"/>
          <w:sz w:val="13"/>
          <w:szCs w:val="13"/>
        </w:rPr>
        <w:tab/>
      </w:r>
      <w:r w:rsidR="00FC1CDB" w:rsidRPr="008860FA">
        <w:rPr>
          <w:color w:val="000000"/>
          <w:spacing w:val="20"/>
          <w:sz w:val="13"/>
          <w:szCs w:val="13"/>
        </w:rPr>
        <w:tab/>
      </w:r>
      <w:r w:rsidR="00FC1CDB" w:rsidRPr="008860FA">
        <w:rPr>
          <w:color w:val="000000"/>
          <w:spacing w:val="20"/>
          <w:sz w:val="13"/>
          <w:szCs w:val="13"/>
        </w:rPr>
        <w:tab/>
      </w:r>
      <w:r w:rsidR="00FC1CDB" w:rsidRPr="008860FA">
        <w:rPr>
          <w:color w:val="000000"/>
          <w:spacing w:val="20"/>
          <w:sz w:val="13"/>
          <w:szCs w:val="13"/>
        </w:rPr>
        <w:tab/>
      </w:r>
      <w:r w:rsidR="00FC1CDB" w:rsidRPr="008860FA">
        <w:rPr>
          <w:color w:val="000000"/>
          <w:sz w:val="13"/>
          <w:szCs w:val="13"/>
        </w:rPr>
        <w:t xml:space="preserve">Ιωάννινα, </w:t>
      </w:r>
      <w:r w:rsidR="009B6548" w:rsidRPr="008860FA">
        <w:rPr>
          <w:color w:val="000000"/>
          <w:sz w:val="13"/>
          <w:szCs w:val="13"/>
        </w:rPr>
        <w:t>3</w:t>
      </w:r>
      <w:r w:rsidR="00E85434" w:rsidRPr="008860FA">
        <w:rPr>
          <w:color w:val="000000"/>
          <w:sz w:val="13"/>
          <w:szCs w:val="13"/>
        </w:rPr>
        <w:t xml:space="preserve"> </w:t>
      </w:r>
      <w:r w:rsidR="009B6548" w:rsidRPr="008860FA">
        <w:rPr>
          <w:color w:val="000000"/>
          <w:sz w:val="13"/>
          <w:szCs w:val="13"/>
        </w:rPr>
        <w:t>Νοεμβρίου</w:t>
      </w:r>
      <w:r w:rsidR="00E279EE" w:rsidRPr="008860FA">
        <w:rPr>
          <w:color w:val="000000"/>
          <w:sz w:val="13"/>
          <w:szCs w:val="13"/>
        </w:rPr>
        <w:t xml:space="preserve"> 202</w:t>
      </w:r>
      <w:r w:rsidR="00E85434" w:rsidRPr="008860FA">
        <w:rPr>
          <w:color w:val="000000"/>
          <w:sz w:val="13"/>
          <w:szCs w:val="13"/>
        </w:rPr>
        <w:t>3</w:t>
      </w:r>
      <w:r w:rsidR="00E279EE" w:rsidRPr="008860FA">
        <w:rPr>
          <w:color w:val="000000"/>
          <w:sz w:val="13"/>
          <w:szCs w:val="13"/>
        </w:rPr>
        <w:t>,</w:t>
      </w:r>
    </w:p>
    <w:p w14:paraId="25E20659" w14:textId="553C2C60" w:rsidR="00A04368" w:rsidRPr="009B6548" w:rsidRDefault="00A04368" w:rsidP="009B6548">
      <w:pPr>
        <w:shd w:val="clear" w:color="auto" w:fill="FFFFFF"/>
        <w:rPr>
          <w:rFonts w:ascii="Times New Roman" w:hAnsi="Times New Roman"/>
          <w:sz w:val="15"/>
          <w:szCs w:val="15"/>
        </w:rPr>
      </w:pPr>
      <w:r w:rsidRPr="008860FA">
        <w:rPr>
          <w:color w:val="000000"/>
          <w:spacing w:val="20"/>
          <w:sz w:val="13"/>
          <w:szCs w:val="13"/>
        </w:rPr>
        <w:t xml:space="preserve">451 </w:t>
      </w:r>
      <w:r w:rsidR="009B6548" w:rsidRPr="008860FA">
        <w:rPr>
          <w:color w:val="000000"/>
          <w:spacing w:val="20"/>
          <w:sz w:val="13"/>
          <w:szCs w:val="13"/>
        </w:rPr>
        <w:t>500</w:t>
      </w:r>
      <w:r w:rsidRPr="008860FA">
        <w:rPr>
          <w:color w:val="000000"/>
          <w:spacing w:val="20"/>
          <w:sz w:val="13"/>
          <w:szCs w:val="13"/>
        </w:rPr>
        <w:t xml:space="preserve"> ΙΩΑΝΝΙΝΑ</w:t>
      </w:r>
      <w:r w:rsidR="00DC1AAF" w:rsidRPr="009B6548">
        <w:rPr>
          <w:color w:val="000000"/>
          <w:spacing w:val="20"/>
          <w:sz w:val="15"/>
          <w:szCs w:val="15"/>
        </w:rPr>
        <w:tab/>
      </w:r>
      <w:r w:rsidR="00DC1AAF" w:rsidRPr="009B6548">
        <w:rPr>
          <w:color w:val="000000"/>
          <w:spacing w:val="20"/>
          <w:sz w:val="15"/>
          <w:szCs w:val="15"/>
        </w:rPr>
        <w:tab/>
      </w:r>
      <w:r w:rsidR="00DC1AAF" w:rsidRPr="009B6548">
        <w:rPr>
          <w:color w:val="000000"/>
          <w:spacing w:val="20"/>
          <w:sz w:val="15"/>
          <w:szCs w:val="15"/>
        </w:rPr>
        <w:tab/>
      </w:r>
      <w:r w:rsidR="00DC1AAF" w:rsidRPr="009B6548">
        <w:rPr>
          <w:color w:val="000000"/>
          <w:spacing w:val="20"/>
          <w:sz w:val="15"/>
          <w:szCs w:val="15"/>
        </w:rPr>
        <w:tab/>
      </w:r>
      <w:r w:rsidR="00DC1AAF" w:rsidRPr="009B6548">
        <w:rPr>
          <w:color w:val="000000"/>
          <w:sz w:val="15"/>
          <w:szCs w:val="15"/>
        </w:rPr>
        <w:tab/>
      </w:r>
      <w:r w:rsidR="00DC1AAF" w:rsidRPr="009B6548">
        <w:rPr>
          <w:color w:val="000000"/>
          <w:sz w:val="15"/>
          <w:szCs w:val="15"/>
        </w:rPr>
        <w:tab/>
      </w:r>
      <w:r w:rsidR="00DC1AAF" w:rsidRPr="009B6548"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14:paraId="6D2B74B3" w14:textId="68613046" w:rsidR="00F676FB" w:rsidRPr="008860FA" w:rsidRDefault="00F676FB" w:rsidP="00E279EE">
      <w:pPr>
        <w:shd w:val="clear" w:color="auto" w:fill="FFFFFF"/>
        <w:rPr>
          <w:color w:val="000000"/>
          <w:spacing w:val="-4"/>
          <w:sz w:val="11"/>
          <w:szCs w:val="11"/>
        </w:rPr>
      </w:pPr>
      <w:r w:rsidRPr="008860FA">
        <w:rPr>
          <w:color w:val="000000"/>
          <w:w w:val="112"/>
          <w:sz w:val="11"/>
          <w:szCs w:val="11"/>
        </w:rPr>
        <w:t>ΤΗΛ:</w:t>
      </w:r>
      <w:r w:rsidR="009B6548" w:rsidRPr="008860FA">
        <w:rPr>
          <w:color w:val="000000"/>
          <w:w w:val="112"/>
          <w:sz w:val="11"/>
          <w:szCs w:val="11"/>
        </w:rPr>
        <w:t xml:space="preserve"> </w:t>
      </w:r>
      <w:r w:rsidR="00FC1CDB" w:rsidRPr="008860FA">
        <w:rPr>
          <w:color w:val="000000"/>
          <w:w w:val="112"/>
          <w:sz w:val="11"/>
          <w:szCs w:val="11"/>
        </w:rPr>
        <w:t xml:space="preserve">+30 </w:t>
      </w:r>
      <w:r w:rsidR="00305DEF" w:rsidRPr="008860FA">
        <w:rPr>
          <w:color w:val="000000"/>
          <w:spacing w:val="-4"/>
          <w:sz w:val="11"/>
          <w:szCs w:val="11"/>
        </w:rPr>
        <w:t>2651-0-</w:t>
      </w:r>
      <w:r w:rsidR="00FC1CDB" w:rsidRPr="008860FA">
        <w:rPr>
          <w:color w:val="000000"/>
          <w:spacing w:val="-4"/>
          <w:sz w:val="11"/>
          <w:szCs w:val="11"/>
        </w:rPr>
        <w:t>05658</w:t>
      </w:r>
      <w:r w:rsidR="00EE004D" w:rsidRPr="008860FA">
        <w:rPr>
          <w:color w:val="000000"/>
          <w:spacing w:val="-4"/>
          <w:sz w:val="11"/>
          <w:szCs w:val="11"/>
        </w:rPr>
        <w:t xml:space="preserve"> </w:t>
      </w:r>
      <w:r w:rsidR="005905A7" w:rsidRPr="008860FA">
        <w:rPr>
          <w:color w:val="000000"/>
          <w:spacing w:val="-4"/>
          <w:sz w:val="11"/>
          <w:szCs w:val="11"/>
        </w:rPr>
        <w:t xml:space="preserve">(γραφείο), </w:t>
      </w:r>
      <w:r w:rsidRPr="008860FA">
        <w:rPr>
          <w:color w:val="000000"/>
          <w:spacing w:val="-4"/>
          <w:sz w:val="11"/>
          <w:szCs w:val="11"/>
          <w:lang w:val="fr-FR"/>
        </w:rPr>
        <w:t>FAX</w:t>
      </w:r>
      <w:r w:rsidR="00EE004D" w:rsidRPr="008860FA">
        <w:rPr>
          <w:color w:val="000000"/>
          <w:spacing w:val="-4"/>
          <w:sz w:val="11"/>
          <w:szCs w:val="11"/>
        </w:rPr>
        <w:t xml:space="preserve">: </w:t>
      </w:r>
      <w:r w:rsidR="00FC1CDB" w:rsidRPr="008860FA">
        <w:rPr>
          <w:color w:val="000000"/>
          <w:spacing w:val="-4"/>
          <w:sz w:val="11"/>
          <w:szCs w:val="11"/>
        </w:rPr>
        <w:t xml:space="preserve">+30 </w:t>
      </w:r>
      <w:r w:rsidR="00EE004D" w:rsidRPr="008860FA">
        <w:rPr>
          <w:color w:val="000000"/>
          <w:spacing w:val="-4"/>
          <w:sz w:val="11"/>
          <w:szCs w:val="11"/>
        </w:rPr>
        <w:t>2651-0-0</w:t>
      </w:r>
      <w:r w:rsidRPr="008860FA">
        <w:rPr>
          <w:color w:val="000000"/>
          <w:spacing w:val="-4"/>
          <w:sz w:val="11"/>
          <w:szCs w:val="11"/>
        </w:rPr>
        <w:t>5801</w:t>
      </w:r>
    </w:p>
    <w:p w14:paraId="3728D7C3" w14:textId="073DB42C" w:rsidR="00FC1CDB" w:rsidRPr="008860FA" w:rsidRDefault="00FC1CDB" w:rsidP="00400A0A">
      <w:pPr>
        <w:shd w:val="clear" w:color="auto" w:fill="FFFFFF"/>
        <w:rPr>
          <w:rFonts w:ascii="Cambria" w:hAnsi="Cambria"/>
          <w:color w:val="000000"/>
          <w:spacing w:val="-4"/>
          <w:sz w:val="11"/>
          <w:szCs w:val="11"/>
        </w:rPr>
      </w:pPr>
      <w:r w:rsidRPr="008860FA">
        <w:rPr>
          <w:rFonts w:ascii="Cambria" w:hAnsi="Cambria"/>
          <w:color w:val="000000"/>
          <w:spacing w:val="-4"/>
          <w:sz w:val="11"/>
          <w:szCs w:val="11"/>
        </w:rPr>
        <w:t>Ε-</w:t>
      </w:r>
      <w:r w:rsidRPr="008860FA">
        <w:rPr>
          <w:rFonts w:ascii="Cambria" w:hAnsi="Cambria"/>
          <w:color w:val="000000"/>
          <w:spacing w:val="-4"/>
          <w:sz w:val="11"/>
          <w:szCs w:val="11"/>
          <w:lang w:val="fr-FR"/>
        </w:rPr>
        <w:t>mail</w:t>
      </w:r>
      <w:r w:rsidRPr="008860FA">
        <w:rPr>
          <w:rFonts w:ascii="Cambria" w:hAnsi="Cambria"/>
          <w:color w:val="000000"/>
          <w:spacing w:val="-4"/>
          <w:sz w:val="11"/>
          <w:szCs w:val="11"/>
        </w:rPr>
        <w:t xml:space="preserve">: </w:t>
      </w:r>
      <w:hyperlink r:id="rId9" w:history="1">
        <w:r w:rsidR="00400A0A" w:rsidRPr="008860FA">
          <w:rPr>
            <w:rStyle w:val="-"/>
            <w:rFonts w:ascii="Cambria" w:hAnsi="Cambria"/>
            <w:spacing w:val="-4"/>
            <w:sz w:val="11"/>
            <w:szCs w:val="11"/>
            <w:lang w:val="fr-FR"/>
          </w:rPr>
          <w:t>eleon</w:t>
        </w:r>
        <w:r w:rsidR="00400A0A" w:rsidRPr="008860FA">
          <w:rPr>
            <w:rStyle w:val="-"/>
            <w:rFonts w:ascii="Cambria" w:hAnsi="Cambria"/>
            <w:spacing w:val="-4"/>
            <w:sz w:val="11"/>
            <w:szCs w:val="11"/>
          </w:rPr>
          <w:t>@</w:t>
        </w:r>
        <w:r w:rsidR="00400A0A" w:rsidRPr="008860FA">
          <w:rPr>
            <w:rStyle w:val="-"/>
            <w:rFonts w:ascii="Cambria" w:hAnsi="Cambria"/>
            <w:spacing w:val="-4"/>
            <w:sz w:val="11"/>
            <w:szCs w:val="11"/>
            <w:lang w:val="fr-FR"/>
          </w:rPr>
          <w:t>uoi</w:t>
        </w:r>
        <w:r w:rsidR="00400A0A" w:rsidRPr="008860FA">
          <w:rPr>
            <w:rStyle w:val="-"/>
            <w:rFonts w:ascii="Cambria" w:hAnsi="Cambria"/>
            <w:spacing w:val="-4"/>
            <w:sz w:val="11"/>
            <w:szCs w:val="11"/>
          </w:rPr>
          <w:t>.</w:t>
        </w:r>
        <w:r w:rsidR="00400A0A" w:rsidRPr="008860FA">
          <w:rPr>
            <w:rStyle w:val="-"/>
            <w:rFonts w:ascii="Cambria" w:hAnsi="Cambria"/>
            <w:spacing w:val="-4"/>
            <w:sz w:val="11"/>
            <w:szCs w:val="11"/>
            <w:lang w:val="fr-FR"/>
          </w:rPr>
          <w:t>gr</w:t>
        </w:r>
      </w:hyperlink>
      <w:r w:rsidR="00400A0A" w:rsidRPr="008860FA">
        <w:rPr>
          <w:rFonts w:ascii="Cambria" w:hAnsi="Cambria"/>
          <w:color w:val="000000"/>
          <w:spacing w:val="-4"/>
          <w:sz w:val="11"/>
          <w:szCs w:val="11"/>
        </w:rPr>
        <w:t xml:space="preserve"> </w:t>
      </w:r>
    </w:p>
    <w:p w14:paraId="34EA1A80" w14:textId="01CB44DC" w:rsidR="00FC1CDB" w:rsidRDefault="00FD5CE8" w:rsidP="00400A0A">
      <w:pPr>
        <w:shd w:val="clear" w:color="auto" w:fill="FFFFFF"/>
        <w:rPr>
          <w:rFonts w:ascii="Calibri" w:hAnsi="Calibri" w:cs="Calibri"/>
          <w:b/>
          <w:color w:val="000000"/>
          <w:spacing w:val="-4"/>
          <w:sz w:val="16"/>
          <w:szCs w:val="16"/>
        </w:rPr>
      </w:pPr>
      <w:r>
        <w:rPr>
          <w:rFonts w:ascii="Calibri" w:hAnsi="Calibri" w:cs="Calibri"/>
          <w:b/>
          <w:color w:val="000000"/>
          <w:spacing w:val="-4"/>
          <w:sz w:val="16"/>
          <w:szCs w:val="16"/>
        </w:rPr>
        <w:t>Επίκουρη Κ</w:t>
      </w:r>
      <w:r w:rsidR="00FC1CDB">
        <w:rPr>
          <w:rFonts w:ascii="Calibri" w:hAnsi="Calibri" w:cs="Calibri"/>
          <w:b/>
          <w:color w:val="000000"/>
          <w:spacing w:val="-4"/>
          <w:sz w:val="16"/>
          <w:szCs w:val="16"/>
        </w:rPr>
        <w:t>αθηγήτρια Ελένη Λεοντσίνη</w:t>
      </w:r>
    </w:p>
    <w:p w14:paraId="14075EFE" w14:textId="7BD58B5B" w:rsidR="00A27902" w:rsidRDefault="00A27902" w:rsidP="00C53CBE">
      <w:pPr>
        <w:shd w:val="clear" w:color="auto" w:fill="FFFFFF"/>
        <w:rPr>
          <w:rFonts w:ascii="Calibri" w:hAnsi="Calibri" w:cs="Calibri"/>
          <w:bCs/>
          <w:color w:val="000000"/>
          <w:spacing w:val="-4"/>
          <w:sz w:val="15"/>
          <w:szCs w:val="15"/>
        </w:rPr>
      </w:pPr>
      <w:r>
        <w:rPr>
          <w:rFonts w:ascii="Calibri" w:hAnsi="Calibri" w:cs="Calibri"/>
          <w:bCs/>
          <w:color w:val="000000"/>
          <w:spacing w:val="-4"/>
          <w:sz w:val="15"/>
          <w:szCs w:val="15"/>
        </w:rPr>
        <w:t xml:space="preserve">Τμηματικώς Υπεύθυνη </w:t>
      </w:r>
      <w:r>
        <w:rPr>
          <w:rFonts w:ascii="Calibri" w:hAnsi="Calibri" w:cs="Calibri"/>
          <w:bCs/>
          <w:color w:val="000000"/>
          <w:spacing w:val="-4"/>
          <w:sz w:val="15"/>
          <w:szCs w:val="15"/>
          <w:lang w:val="en-US"/>
        </w:rPr>
        <w:t>Erasmus</w:t>
      </w:r>
      <w:r w:rsidR="009B6548">
        <w:rPr>
          <w:rFonts w:ascii="Calibri" w:hAnsi="Calibri" w:cs="Calibri"/>
          <w:bCs/>
          <w:color w:val="000000"/>
          <w:spacing w:val="-4"/>
          <w:sz w:val="15"/>
          <w:szCs w:val="15"/>
        </w:rPr>
        <w:t>+</w:t>
      </w:r>
    </w:p>
    <w:p w14:paraId="79D3FC7A" w14:textId="724FFDDF" w:rsidR="00E279EE" w:rsidRDefault="00E279EE" w:rsidP="00C53CBE">
      <w:pPr>
        <w:shd w:val="clear" w:color="auto" w:fill="FFFFFF"/>
        <w:rPr>
          <w:rFonts w:ascii="Calibri" w:hAnsi="Calibri" w:cs="Calibri"/>
          <w:bCs/>
          <w:color w:val="000000"/>
          <w:spacing w:val="-4"/>
          <w:sz w:val="15"/>
          <w:szCs w:val="15"/>
        </w:rPr>
      </w:pPr>
      <w:r>
        <w:rPr>
          <w:rFonts w:ascii="Calibri" w:hAnsi="Calibri" w:cs="Calibri"/>
          <w:bCs/>
          <w:color w:val="000000"/>
          <w:spacing w:val="-4"/>
          <w:sz w:val="15"/>
          <w:szCs w:val="15"/>
        </w:rPr>
        <w:t xml:space="preserve">Διευθύντρια </w:t>
      </w:r>
      <w:r w:rsidR="00004287">
        <w:rPr>
          <w:rFonts w:ascii="Calibri" w:hAnsi="Calibri" w:cs="Calibri"/>
          <w:bCs/>
          <w:color w:val="000000"/>
          <w:spacing w:val="-4"/>
          <w:sz w:val="15"/>
          <w:szCs w:val="15"/>
        </w:rPr>
        <w:t xml:space="preserve">του </w:t>
      </w:r>
      <w:r>
        <w:rPr>
          <w:rFonts w:ascii="Calibri" w:hAnsi="Calibri" w:cs="Calibri"/>
          <w:bCs/>
          <w:color w:val="000000"/>
          <w:spacing w:val="-4"/>
          <w:sz w:val="15"/>
          <w:szCs w:val="15"/>
        </w:rPr>
        <w:t>Εργαστηρίου Πλατωνικών και Αριστοτελικών Σπουδών</w:t>
      </w:r>
    </w:p>
    <w:p w14:paraId="5489DC17" w14:textId="7912C7E7" w:rsidR="00C53CBE" w:rsidRDefault="00C53CBE" w:rsidP="00C53CBE">
      <w:pPr>
        <w:rPr>
          <w:rFonts w:ascii="Calibri" w:hAnsi="Calibri" w:cs="Calibri"/>
          <w:bCs/>
          <w:color w:val="000000"/>
          <w:sz w:val="15"/>
          <w:szCs w:val="15"/>
          <w:lang w:val="en-US"/>
        </w:rPr>
      </w:pPr>
      <w:r>
        <w:rPr>
          <w:rFonts w:ascii="Calibri" w:hAnsi="Calibri" w:cs="Calibri"/>
          <w:bCs/>
          <w:color w:val="000000"/>
          <w:sz w:val="15"/>
          <w:szCs w:val="15"/>
          <w:lang w:val="en-US"/>
        </w:rPr>
        <w:t>International Research Fellow, Centre for Aristotelian Studies and Critical Theory, MRU, Lithuania</w:t>
      </w:r>
    </w:p>
    <w:p w14:paraId="6274829C" w14:textId="77777777" w:rsidR="00285D7A" w:rsidRPr="008860FA" w:rsidRDefault="00285D7A" w:rsidP="00285D7A">
      <w:pPr>
        <w:rPr>
          <w:b/>
          <w:bCs/>
          <w:color w:val="000000"/>
          <w:sz w:val="15"/>
          <w:szCs w:val="15"/>
          <w:lang w:val="en-US"/>
        </w:rPr>
      </w:pPr>
    </w:p>
    <w:p w14:paraId="2AC378EF" w14:textId="77777777" w:rsidR="00285D7A" w:rsidRPr="00285D7A" w:rsidRDefault="00285D7A" w:rsidP="00285D7A">
      <w:pPr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0105DD8C" w14:textId="77777777" w:rsidR="00100700" w:rsidRPr="00AC0A48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0A48">
        <w:rPr>
          <w:rFonts w:ascii="Arial Black" w:hAnsi="Arial Black" w:cs="Arial Black"/>
          <w:color w:val="8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 Ν Α Κ Ο Ι Ν Ω Σ Η</w:t>
      </w:r>
    </w:p>
    <w:p w14:paraId="5911056C" w14:textId="77777777" w:rsidR="00100700" w:rsidRPr="00100700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000099"/>
        </w:rPr>
      </w:pPr>
    </w:p>
    <w:p w14:paraId="7D09D799" w14:textId="77777777" w:rsidR="00100700" w:rsidRPr="00100700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b/>
          <w:color w:val="000099"/>
        </w:rPr>
      </w:pPr>
      <w:r w:rsidRPr="00100700">
        <w:rPr>
          <w:rFonts w:ascii="Arial Black" w:hAnsi="Arial Black" w:cs="Arial Black"/>
          <w:b/>
          <w:color w:val="000099"/>
        </w:rPr>
        <w:t>Στο πλαίσιο του προπτυχιακού μαθήματος</w:t>
      </w:r>
    </w:p>
    <w:p w14:paraId="7DA10C4D" w14:textId="77777777" w:rsidR="00100700" w:rsidRPr="00A500E5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000099"/>
          <w:sz w:val="10"/>
          <w:szCs w:val="10"/>
        </w:rPr>
      </w:pPr>
    </w:p>
    <w:p w14:paraId="03806BAA" w14:textId="2ADAA059" w:rsidR="00C741AC" w:rsidRPr="00C741AC" w:rsidRDefault="00C73B8D" w:rsidP="00C741AC">
      <w:pPr>
        <w:jc w:val="center"/>
        <w:rPr>
          <w:rFonts w:ascii="Calibri" w:hAnsi="Calibri" w:cs="Calibri"/>
          <w:b/>
          <w:caps/>
          <w:color w:val="40632A"/>
        </w:rPr>
      </w:pPr>
      <w:r w:rsidRPr="00C741AC">
        <w:rPr>
          <w:rFonts w:ascii="Calibri" w:hAnsi="Calibri" w:cs="Calibri"/>
          <w:color w:val="40632A"/>
          <w:sz w:val="24"/>
          <w:szCs w:val="24"/>
          <w:shd w:val="clear" w:color="auto" w:fill="FFFFFF"/>
        </w:rPr>
        <w:t xml:space="preserve"> </w:t>
      </w:r>
      <w:r w:rsidR="00C741AC" w:rsidRPr="00C741AC">
        <w:rPr>
          <w:rFonts w:ascii="Calibri" w:hAnsi="Calibri" w:cs="Calibri"/>
          <w:color w:val="40632A"/>
          <w:sz w:val="24"/>
          <w:szCs w:val="24"/>
          <w:shd w:val="clear" w:color="auto" w:fill="FFFFFF"/>
        </w:rPr>
        <w:t>«</w:t>
      </w:r>
      <w:r w:rsidR="00C741AC" w:rsidRPr="00C741AC">
        <w:rPr>
          <w:rFonts w:ascii="Calibri" w:hAnsi="Calibri" w:cs="Calibri"/>
          <w:b/>
          <w:caps/>
          <w:color w:val="40632A"/>
        </w:rPr>
        <w:t>Ειδικά Θέματα Αρχαίας Φιλοσοφίας ΙΙΙ: Πλάτων – Αριστοτέλης»</w:t>
      </w:r>
    </w:p>
    <w:p w14:paraId="3A6CDCB5" w14:textId="70AF09D5" w:rsidR="00100700" w:rsidRPr="00A500E5" w:rsidRDefault="00100700" w:rsidP="00C741AC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C00000"/>
          <w:sz w:val="10"/>
          <w:szCs w:val="10"/>
        </w:rPr>
      </w:pPr>
    </w:p>
    <w:p w14:paraId="7D5BEE6E" w14:textId="6FAF36CF" w:rsidR="00100700" w:rsidRPr="00100700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800000"/>
        </w:rPr>
      </w:pPr>
      <w:r w:rsidRPr="00100700">
        <w:rPr>
          <w:rFonts w:ascii="Arial Black" w:hAnsi="Arial Black" w:cs="Arial Black"/>
          <w:color w:val="800000"/>
        </w:rPr>
        <w:t>με διδάσκουσα την κ. Ελένη Λεοντσίνη</w:t>
      </w:r>
    </w:p>
    <w:p w14:paraId="4AD6FAA1" w14:textId="77777777" w:rsidR="00100700" w:rsidRPr="00A500E5" w:rsidRDefault="00100700" w:rsidP="00100700">
      <w:pPr>
        <w:shd w:val="clear" w:color="auto" w:fill="FFFFFF"/>
        <w:ind w:left="-567" w:right="-616"/>
        <w:jc w:val="center"/>
        <w:rPr>
          <w:rFonts w:ascii="Arial Black" w:hAnsi="Arial Black" w:cs="Arial Black"/>
          <w:color w:val="800000"/>
          <w:sz w:val="10"/>
          <w:szCs w:val="10"/>
        </w:rPr>
      </w:pPr>
    </w:p>
    <w:p w14:paraId="3459D851" w14:textId="77777777" w:rsidR="00100700" w:rsidRPr="00100700" w:rsidRDefault="00100700" w:rsidP="00100700">
      <w:pPr>
        <w:pStyle w:val="1"/>
        <w:spacing w:line="240" w:lineRule="auto"/>
        <w:ind w:left="-567" w:right="-616"/>
        <w:jc w:val="center"/>
        <w:rPr>
          <w:rFonts w:ascii="Arial Black" w:hAnsi="Arial Black" w:cs="Arial Black"/>
          <w:color w:val="006600"/>
          <w:sz w:val="20"/>
        </w:rPr>
      </w:pPr>
      <w:r w:rsidRPr="00100700">
        <w:rPr>
          <w:rFonts w:ascii="Arial Black" w:hAnsi="Arial Black" w:cs="Arial Black"/>
          <w:color w:val="006600"/>
          <w:sz w:val="20"/>
        </w:rPr>
        <w:t>θα δώσει διάλεξη</w:t>
      </w:r>
    </w:p>
    <w:p w14:paraId="75CC6F7E" w14:textId="77777777" w:rsidR="00100700" w:rsidRPr="00A500E5" w:rsidRDefault="00100700" w:rsidP="00100700">
      <w:pPr>
        <w:shd w:val="clear" w:color="auto" w:fill="FFFFFF"/>
        <w:snapToGrid w:val="0"/>
        <w:ind w:right="45"/>
        <w:jc w:val="center"/>
        <w:rPr>
          <w:rFonts w:ascii="Arial Black" w:hAnsi="Arial Black"/>
          <w:b/>
          <w:snapToGrid/>
          <w:color w:val="00B0F0"/>
          <w:sz w:val="10"/>
          <w:szCs w:val="10"/>
        </w:rPr>
      </w:pPr>
    </w:p>
    <w:p w14:paraId="3EDE2D55" w14:textId="4C5E6CFF" w:rsidR="00100700" w:rsidRPr="00100700" w:rsidRDefault="00100700" w:rsidP="00100700">
      <w:pPr>
        <w:shd w:val="clear" w:color="auto" w:fill="FFFFFF"/>
        <w:snapToGrid w:val="0"/>
        <w:ind w:left="-709" w:right="-757"/>
        <w:jc w:val="center"/>
        <w:rPr>
          <w:rFonts w:ascii="Arial Black" w:hAnsi="Arial Black" w:cs="Arial Black"/>
          <w:b/>
          <w:color w:val="000099"/>
        </w:rPr>
      </w:pPr>
      <w:r w:rsidRPr="00100700">
        <w:rPr>
          <w:rFonts w:ascii="Arial Black" w:hAnsi="Arial Black" w:cs="Arial Black"/>
          <w:b/>
          <w:color w:val="000099"/>
          <w:lang w:val="en-US"/>
        </w:rPr>
        <w:t>o</w:t>
      </w:r>
      <w:r w:rsidRPr="00100700">
        <w:rPr>
          <w:rFonts w:ascii="Arial Black" w:hAnsi="Arial Black" w:cs="Arial Black"/>
          <w:b/>
          <w:color w:val="000099"/>
        </w:rPr>
        <w:t xml:space="preserve"> Καθηγητής </w:t>
      </w:r>
      <w:r w:rsidR="00A500E5" w:rsidRPr="00100700">
        <w:rPr>
          <w:rFonts w:ascii="Arial Black" w:hAnsi="Arial Black" w:cs="Arial Black"/>
          <w:b/>
          <w:color w:val="000099"/>
        </w:rPr>
        <w:t xml:space="preserve">Φιλοσοφίας </w:t>
      </w:r>
      <w:r w:rsidR="00A500E5">
        <w:rPr>
          <w:rFonts w:ascii="Arial Black" w:hAnsi="Arial Black" w:cs="Arial Black"/>
          <w:b/>
          <w:color w:val="000099"/>
        </w:rPr>
        <w:t xml:space="preserve">στο </w:t>
      </w:r>
      <w:r w:rsidR="00A500E5">
        <w:rPr>
          <w:rFonts w:ascii="Arial Black" w:hAnsi="Arial Black" w:cs="Arial Black"/>
          <w:b/>
          <w:color w:val="000099"/>
          <w:lang w:val="en-US"/>
        </w:rPr>
        <w:t>Kaunas</w:t>
      </w:r>
      <w:r w:rsidR="00A500E5" w:rsidRPr="00A500E5">
        <w:rPr>
          <w:rFonts w:ascii="Arial Black" w:hAnsi="Arial Black" w:cs="Arial Black"/>
          <w:b/>
          <w:color w:val="000099"/>
        </w:rPr>
        <w:t xml:space="preserve"> </w:t>
      </w:r>
      <w:r w:rsidR="00A500E5">
        <w:rPr>
          <w:rFonts w:ascii="Arial Black" w:hAnsi="Arial Black" w:cs="Arial Black"/>
          <w:b/>
          <w:color w:val="000099"/>
          <w:lang w:val="en-US"/>
        </w:rPr>
        <w:t>University</w:t>
      </w:r>
      <w:r w:rsidR="00A500E5" w:rsidRPr="00A500E5">
        <w:rPr>
          <w:rFonts w:ascii="Arial Black" w:hAnsi="Arial Black" w:cs="Arial Black"/>
          <w:b/>
          <w:color w:val="000099"/>
        </w:rPr>
        <w:t xml:space="preserve"> </w:t>
      </w:r>
      <w:r w:rsidR="00A500E5">
        <w:rPr>
          <w:rFonts w:ascii="Arial Black" w:hAnsi="Arial Black" w:cs="Arial Black"/>
          <w:b/>
          <w:color w:val="000099"/>
          <w:lang w:val="en-US"/>
        </w:rPr>
        <w:t>of</w:t>
      </w:r>
      <w:r w:rsidR="00A500E5" w:rsidRPr="00A500E5">
        <w:rPr>
          <w:rFonts w:ascii="Arial Black" w:hAnsi="Arial Black" w:cs="Arial Black"/>
          <w:b/>
          <w:color w:val="000099"/>
        </w:rPr>
        <w:t xml:space="preserve"> </w:t>
      </w:r>
      <w:r w:rsidR="00A500E5">
        <w:rPr>
          <w:rFonts w:ascii="Arial Black" w:hAnsi="Arial Black" w:cs="Arial Black"/>
          <w:b/>
          <w:color w:val="000099"/>
          <w:lang w:val="en-US"/>
        </w:rPr>
        <w:t>Technology</w:t>
      </w:r>
      <w:r w:rsidR="00A500E5" w:rsidRPr="00A500E5">
        <w:rPr>
          <w:rFonts w:ascii="Arial Black" w:hAnsi="Arial Black" w:cs="Arial Black"/>
          <w:b/>
          <w:color w:val="000099"/>
        </w:rPr>
        <w:t xml:space="preserve">, </w:t>
      </w:r>
      <w:r w:rsidR="00A500E5" w:rsidRPr="00100700">
        <w:rPr>
          <w:rFonts w:ascii="Arial Black" w:hAnsi="Arial Black" w:cs="Arial Black"/>
          <w:b/>
          <w:color w:val="000099"/>
        </w:rPr>
        <w:t xml:space="preserve">Καθηγητής </w:t>
      </w:r>
      <w:r w:rsidRPr="00100700">
        <w:rPr>
          <w:rFonts w:ascii="Arial Black" w:hAnsi="Arial Black" w:cs="Arial Black"/>
          <w:b/>
          <w:color w:val="000099"/>
        </w:rPr>
        <w:t xml:space="preserve">Πολιτικής Φιλοσοφίας και Διευθυντής του Κέντρου Αριστοτελικών Σπουδών και Κριτικής Θεωρίας </w:t>
      </w:r>
    </w:p>
    <w:p w14:paraId="6C7DF9C2" w14:textId="5D885431" w:rsidR="00100700" w:rsidRPr="00100700" w:rsidRDefault="00100700" w:rsidP="00100700">
      <w:pPr>
        <w:shd w:val="clear" w:color="auto" w:fill="FFFFFF"/>
        <w:snapToGrid w:val="0"/>
        <w:ind w:right="-616" w:hanging="567"/>
        <w:jc w:val="center"/>
        <w:rPr>
          <w:rFonts w:ascii="Arial Black" w:hAnsi="Arial Black" w:cs="Arial Black"/>
          <w:b/>
          <w:color w:val="000099"/>
          <w:lang w:val="en-US"/>
        </w:rPr>
      </w:pPr>
      <w:r w:rsidRPr="00100700">
        <w:rPr>
          <w:rFonts w:ascii="Arial Black" w:hAnsi="Arial Black" w:cs="Arial Black"/>
          <w:b/>
          <w:color w:val="000099"/>
        </w:rPr>
        <w:t>του</w:t>
      </w:r>
      <w:r w:rsidRPr="00100700">
        <w:rPr>
          <w:rFonts w:ascii="Arial Black" w:hAnsi="Arial Black" w:cs="Arial Black"/>
          <w:b/>
          <w:color w:val="000099"/>
          <w:lang w:val="en-US"/>
        </w:rPr>
        <w:t xml:space="preserve"> Mykolas Romeris University (</w:t>
      </w:r>
      <w:r w:rsidRPr="00100700">
        <w:rPr>
          <w:rFonts w:ascii="Arial Black" w:hAnsi="Arial Black" w:cs="Arial Black"/>
          <w:b/>
          <w:color w:val="000099"/>
        </w:rPr>
        <w:t>Λιθουανία</w:t>
      </w:r>
      <w:r w:rsidRPr="00100700">
        <w:rPr>
          <w:rFonts w:ascii="Arial Black" w:hAnsi="Arial Black" w:cs="Arial Black"/>
          <w:b/>
          <w:color w:val="000099"/>
          <w:lang w:val="en-US"/>
        </w:rPr>
        <w:t>)</w:t>
      </w:r>
    </w:p>
    <w:p w14:paraId="37E36630" w14:textId="77777777" w:rsidR="00100700" w:rsidRPr="00100700" w:rsidRDefault="00100700" w:rsidP="00100700">
      <w:pPr>
        <w:pStyle w:val="1"/>
        <w:spacing w:line="240" w:lineRule="auto"/>
        <w:ind w:left="-425" w:right="-45"/>
        <w:jc w:val="center"/>
        <w:rPr>
          <w:rFonts w:ascii="Arial Black" w:hAnsi="Arial Black" w:cs="Arial Black"/>
          <w:color w:val="336600"/>
          <w:sz w:val="20"/>
          <w:lang w:val="en-US"/>
        </w:rPr>
      </w:pPr>
    </w:p>
    <w:p w14:paraId="29D409B1" w14:textId="5716C5DF" w:rsidR="00100700" w:rsidRDefault="00100700" w:rsidP="00100700">
      <w:pPr>
        <w:pStyle w:val="1"/>
        <w:spacing w:line="240" w:lineRule="auto"/>
        <w:ind w:left="-425" w:right="-45"/>
        <w:jc w:val="center"/>
        <w:rPr>
          <w:rFonts w:ascii="Arial Black" w:hAnsi="Arial Black" w:cs="Arial Black"/>
          <w:color w:val="800000"/>
          <w:sz w:val="20"/>
          <w:u w:val="single"/>
          <w:lang w:val="en-US"/>
        </w:rPr>
      </w:pPr>
      <w:r w:rsidRPr="00100700">
        <w:rPr>
          <w:rFonts w:ascii="Arial Black" w:hAnsi="Arial Black" w:cs="Arial Black"/>
          <w:color w:val="800000"/>
          <w:sz w:val="20"/>
          <w:u w:val="single"/>
        </w:rPr>
        <w:t>κ</w:t>
      </w:r>
      <w:r w:rsidR="00A500E5">
        <w:rPr>
          <w:rFonts w:ascii="Arial Black" w:hAnsi="Arial Black" w:cs="Arial Black"/>
          <w:color w:val="800000"/>
          <w:sz w:val="20"/>
          <w:u w:val="single"/>
        </w:rPr>
        <w:t>ύριος</w:t>
      </w:r>
      <w:r w:rsidRPr="00100700">
        <w:rPr>
          <w:rFonts w:ascii="Arial Black" w:hAnsi="Arial Black" w:cs="Arial Black"/>
          <w:color w:val="800000"/>
          <w:sz w:val="20"/>
          <w:u w:val="single"/>
        </w:rPr>
        <w:t xml:space="preserve"> </w:t>
      </w:r>
      <w:r w:rsidRPr="00100700">
        <w:rPr>
          <w:rFonts w:ascii="Arial Black" w:hAnsi="Arial Black" w:cs="Arial Black"/>
          <w:color w:val="800000"/>
          <w:sz w:val="20"/>
          <w:u w:val="single"/>
          <w:lang w:val="en-US"/>
        </w:rPr>
        <w:t>Andrius</w:t>
      </w:r>
      <w:r w:rsidRPr="00100700">
        <w:rPr>
          <w:rFonts w:ascii="Arial Black" w:hAnsi="Arial Black" w:cs="Arial Black"/>
          <w:color w:val="800000"/>
          <w:sz w:val="20"/>
          <w:u w:val="single"/>
        </w:rPr>
        <w:t xml:space="preserve"> </w:t>
      </w:r>
      <w:r w:rsidRPr="00100700">
        <w:rPr>
          <w:rFonts w:ascii="Arial Black" w:hAnsi="Arial Black" w:cs="Arial Black"/>
          <w:color w:val="800000"/>
          <w:sz w:val="20"/>
          <w:u w:val="single"/>
          <w:lang w:val="en-US"/>
        </w:rPr>
        <w:t>Bielskis</w:t>
      </w:r>
    </w:p>
    <w:p w14:paraId="77D3F377" w14:textId="77777777" w:rsidR="000B371F" w:rsidRPr="000B371F" w:rsidRDefault="000B371F" w:rsidP="000B371F">
      <w:pPr>
        <w:rPr>
          <w:lang w:val="en-US"/>
        </w:rPr>
      </w:pPr>
    </w:p>
    <w:p w14:paraId="4684A55D" w14:textId="77777777" w:rsidR="00100700" w:rsidRDefault="00100700" w:rsidP="00100700">
      <w:pPr>
        <w:pStyle w:val="1"/>
        <w:spacing w:line="240" w:lineRule="auto"/>
        <w:ind w:left="-425" w:right="-45"/>
        <w:jc w:val="center"/>
        <w:rPr>
          <w:rFonts w:ascii="Calibri" w:hAnsi="Calibri" w:cs="Calibri"/>
          <w:color w:val="2A0CE8"/>
          <w:sz w:val="20"/>
        </w:rPr>
      </w:pPr>
      <w:r>
        <w:rPr>
          <w:rFonts w:ascii="Calibri" w:hAnsi="Calibri" w:cs="Calibri"/>
          <w:color w:val="2A0CE8"/>
          <w:sz w:val="20"/>
        </w:rPr>
        <w:t xml:space="preserve">(στο πλαίσιο της δράσης κινητικότητας με σκοπό τη διδασκαλία μέσω του προγράμματος </w:t>
      </w:r>
      <w:r>
        <w:rPr>
          <w:rFonts w:ascii="Calibri" w:hAnsi="Calibri" w:cs="Calibri"/>
          <w:color w:val="2A0CE8"/>
          <w:sz w:val="20"/>
          <w:lang w:val="en-US"/>
        </w:rPr>
        <w:t>Erasmus</w:t>
      </w:r>
      <w:r>
        <w:rPr>
          <w:rFonts w:ascii="Calibri" w:hAnsi="Calibri" w:cs="Calibri"/>
          <w:color w:val="2A0CE8"/>
          <w:sz w:val="20"/>
        </w:rPr>
        <w:t>+)</w:t>
      </w:r>
    </w:p>
    <w:p w14:paraId="69C8C75C" w14:textId="77777777" w:rsidR="00100700" w:rsidRPr="00A500E5" w:rsidRDefault="00100700" w:rsidP="00100700"/>
    <w:p w14:paraId="0E3695A1" w14:textId="77777777" w:rsidR="00A500E5" w:rsidRDefault="00100700" w:rsidP="00A500E5">
      <w:pPr>
        <w:pStyle w:val="1"/>
        <w:spacing w:line="240" w:lineRule="auto"/>
        <w:ind w:left="-425" w:right="-45"/>
        <w:jc w:val="center"/>
        <w:rPr>
          <w:rFonts w:ascii="Arial Black" w:hAnsi="Arial Black" w:cs="Arial Black"/>
          <w:color w:val="000099"/>
          <w:sz w:val="20"/>
          <w:lang w:val="en-US"/>
        </w:rPr>
      </w:pPr>
      <w:r w:rsidRPr="00100700">
        <w:rPr>
          <w:rFonts w:ascii="Arial Black" w:hAnsi="Arial Black" w:cs="Arial Black"/>
          <w:color w:val="000099"/>
          <w:sz w:val="20"/>
        </w:rPr>
        <w:t>με</w:t>
      </w:r>
      <w:r w:rsidRPr="00100700">
        <w:rPr>
          <w:rFonts w:ascii="Arial Black" w:hAnsi="Arial Black" w:cs="Arial Black"/>
          <w:color w:val="000099"/>
          <w:sz w:val="20"/>
          <w:lang w:val="en-US"/>
        </w:rPr>
        <w:t xml:space="preserve"> </w:t>
      </w:r>
      <w:r w:rsidRPr="00100700">
        <w:rPr>
          <w:rFonts w:ascii="Arial Black" w:hAnsi="Arial Black" w:cs="Arial Black"/>
          <w:color w:val="000099"/>
          <w:sz w:val="20"/>
        </w:rPr>
        <w:t>θέμα</w:t>
      </w:r>
      <w:r w:rsidRPr="00100700">
        <w:rPr>
          <w:rFonts w:ascii="Arial Black" w:hAnsi="Arial Black" w:cs="Arial Black"/>
          <w:color w:val="000099"/>
          <w:sz w:val="20"/>
          <w:lang w:val="en-US"/>
        </w:rPr>
        <w:t>:</w:t>
      </w:r>
    </w:p>
    <w:p w14:paraId="6BD04D99" w14:textId="77777777" w:rsidR="00A500E5" w:rsidRPr="00A500E5" w:rsidRDefault="00A500E5" w:rsidP="00A500E5">
      <w:pPr>
        <w:rPr>
          <w:lang w:val="en-US"/>
        </w:rPr>
      </w:pPr>
    </w:p>
    <w:p w14:paraId="3E88F117" w14:textId="04E8E600" w:rsidR="000B371F" w:rsidRPr="000B371F" w:rsidRDefault="00100700" w:rsidP="000B371F">
      <w:pPr>
        <w:pStyle w:val="1"/>
        <w:spacing w:line="240" w:lineRule="auto"/>
        <w:ind w:left="-425" w:right="-45"/>
        <w:jc w:val="center"/>
        <w:rPr>
          <w:rFonts w:ascii="Verdana" w:hAnsi="Verdana" w:cs="Calibri"/>
          <w:color w:val="C00000"/>
          <w:sz w:val="22"/>
          <w:szCs w:val="22"/>
        </w:rPr>
      </w:pPr>
      <w:r>
        <w:rPr>
          <w:rFonts w:ascii="Verdana" w:hAnsi="Verdana" w:cs="Calibri"/>
          <w:color w:val="C00000"/>
          <w:sz w:val="22"/>
          <w:szCs w:val="22"/>
          <w:lang w:val="en-US"/>
        </w:rPr>
        <w:t>«</w:t>
      </w:r>
      <w:r w:rsidR="000B371F" w:rsidRPr="000B371F">
        <w:rPr>
          <w:rFonts w:ascii="Verdana" w:hAnsi="Verdana" w:cs="Calibri"/>
          <w:bCs/>
          <w:color w:val="C00000"/>
          <w:sz w:val="20"/>
          <w:lang w:val="en-US"/>
        </w:rPr>
        <w:t>Critique of Aristotle’s Natural Inequalities</w:t>
      </w:r>
      <w:r w:rsidR="000B371F" w:rsidRPr="000B371F">
        <w:rPr>
          <w:rFonts w:ascii="Verdana" w:hAnsi="Verdana" w:cs="Calibri"/>
          <w:bCs/>
          <w:color w:val="C00000"/>
          <w:sz w:val="20"/>
        </w:rPr>
        <w:t>»</w:t>
      </w:r>
    </w:p>
    <w:p w14:paraId="2E5985EA" w14:textId="2695E795" w:rsidR="00100700" w:rsidRDefault="00100700" w:rsidP="00A500E5">
      <w:pPr>
        <w:pStyle w:val="1"/>
        <w:spacing w:line="240" w:lineRule="auto"/>
        <w:ind w:left="-425" w:right="-45"/>
        <w:jc w:val="center"/>
        <w:rPr>
          <w:rFonts w:ascii="Calibri" w:hAnsi="Calibri" w:cs="Calibri"/>
          <w:color w:val="C00000"/>
          <w:sz w:val="22"/>
          <w:szCs w:val="22"/>
          <w:lang w:val="en-US"/>
        </w:rPr>
      </w:pPr>
      <w:r>
        <w:rPr>
          <w:rFonts w:ascii="Calibri" w:hAnsi="Calibri" w:cs="Calibri"/>
          <w:color w:val="C00000"/>
          <w:sz w:val="22"/>
          <w:szCs w:val="22"/>
          <w:lang w:val="en-US"/>
        </w:rPr>
        <w:t>»</w:t>
      </w:r>
    </w:p>
    <w:p w14:paraId="3B732332" w14:textId="77777777" w:rsidR="00100700" w:rsidRPr="00100700" w:rsidRDefault="00100700" w:rsidP="00100700">
      <w:pPr>
        <w:pStyle w:val="1"/>
        <w:spacing w:line="240" w:lineRule="auto"/>
        <w:ind w:left="-425" w:right="-45"/>
        <w:jc w:val="center"/>
        <w:rPr>
          <w:rFonts w:ascii="Arial Black" w:hAnsi="Arial Black" w:cs="Arial Black"/>
          <w:color w:val="336600"/>
          <w:sz w:val="20"/>
          <w:lang w:val="en-US"/>
        </w:rPr>
      </w:pPr>
    </w:p>
    <w:p w14:paraId="4B1A100D" w14:textId="6CD295FE" w:rsidR="00100700" w:rsidRPr="00100700" w:rsidRDefault="00100700" w:rsidP="00100700">
      <w:pPr>
        <w:pStyle w:val="1"/>
        <w:spacing w:line="240" w:lineRule="auto"/>
        <w:ind w:left="0"/>
        <w:jc w:val="center"/>
        <w:rPr>
          <w:rFonts w:ascii="Arial Black" w:hAnsi="Arial Black" w:cs="Arial Black"/>
          <w:color w:val="006600"/>
          <w:sz w:val="20"/>
        </w:rPr>
      </w:pPr>
      <w:r w:rsidRPr="00100700">
        <w:rPr>
          <w:rFonts w:ascii="Arial Black" w:hAnsi="Arial Black" w:cs="Arial Black"/>
          <w:color w:val="006600"/>
          <w:sz w:val="20"/>
        </w:rPr>
        <w:t xml:space="preserve">την </w:t>
      </w:r>
      <w:r w:rsidR="00A500E5">
        <w:rPr>
          <w:rFonts w:ascii="Arial Black" w:hAnsi="Arial Black" w:cs="Arial Black"/>
          <w:color w:val="006600"/>
          <w:sz w:val="20"/>
          <w:u w:val="single"/>
        </w:rPr>
        <w:t>Παρασκευή</w:t>
      </w:r>
      <w:r w:rsidRPr="00100700">
        <w:rPr>
          <w:rFonts w:ascii="Arial Black" w:hAnsi="Arial Black" w:cs="Arial Black"/>
          <w:color w:val="006600"/>
          <w:sz w:val="20"/>
          <w:u w:val="single"/>
        </w:rPr>
        <w:t xml:space="preserve">, </w:t>
      </w:r>
      <w:r w:rsidR="00A500E5">
        <w:rPr>
          <w:rFonts w:ascii="Arial Black" w:hAnsi="Arial Black" w:cs="Arial Black"/>
          <w:color w:val="006600"/>
          <w:sz w:val="20"/>
          <w:u w:val="single"/>
        </w:rPr>
        <w:t>3</w:t>
      </w:r>
      <w:r w:rsidRPr="00100700">
        <w:rPr>
          <w:rFonts w:ascii="Arial Black" w:hAnsi="Arial Black" w:cs="Arial Black"/>
          <w:color w:val="006600"/>
          <w:sz w:val="20"/>
          <w:u w:val="single"/>
        </w:rPr>
        <w:t>-1</w:t>
      </w:r>
      <w:r w:rsidR="00A500E5">
        <w:rPr>
          <w:rFonts w:ascii="Arial Black" w:hAnsi="Arial Black" w:cs="Arial Black"/>
          <w:color w:val="006600"/>
          <w:sz w:val="20"/>
          <w:u w:val="single"/>
        </w:rPr>
        <w:t>1</w:t>
      </w:r>
      <w:r w:rsidRPr="00100700">
        <w:rPr>
          <w:rFonts w:ascii="Arial Black" w:hAnsi="Arial Black" w:cs="Arial Black"/>
          <w:color w:val="006600"/>
          <w:sz w:val="20"/>
          <w:u w:val="single"/>
        </w:rPr>
        <w:t>-20</w:t>
      </w:r>
      <w:r w:rsidR="00A500E5">
        <w:rPr>
          <w:rFonts w:ascii="Arial Black" w:hAnsi="Arial Black" w:cs="Arial Black"/>
          <w:color w:val="006600"/>
          <w:sz w:val="20"/>
          <w:u w:val="single"/>
        </w:rPr>
        <w:t>23</w:t>
      </w:r>
    </w:p>
    <w:p w14:paraId="41E6A93A" w14:textId="77777777" w:rsidR="00100700" w:rsidRPr="00100700" w:rsidRDefault="00100700" w:rsidP="00100700">
      <w:pPr>
        <w:jc w:val="center"/>
      </w:pPr>
    </w:p>
    <w:p w14:paraId="48F6DC21" w14:textId="504A5E47" w:rsidR="00100700" w:rsidRPr="00100700" w:rsidRDefault="00100700" w:rsidP="00100700">
      <w:pPr>
        <w:pStyle w:val="1"/>
        <w:spacing w:line="240" w:lineRule="auto"/>
        <w:ind w:left="0"/>
        <w:jc w:val="center"/>
        <w:rPr>
          <w:rFonts w:ascii="Arial Black" w:hAnsi="Arial Black" w:cs="Arial Black"/>
          <w:color w:val="006600"/>
          <w:sz w:val="20"/>
        </w:rPr>
      </w:pPr>
      <w:r w:rsidRPr="00100700">
        <w:rPr>
          <w:rFonts w:ascii="Arial Black" w:hAnsi="Arial Black" w:cs="Arial Black"/>
          <w:color w:val="006600"/>
          <w:sz w:val="20"/>
        </w:rPr>
        <w:t xml:space="preserve">και ώρα </w:t>
      </w:r>
      <w:r w:rsidRPr="00100700">
        <w:rPr>
          <w:rFonts w:ascii="Arial Black" w:hAnsi="Arial Black" w:cs="Arial Black"/>
          <w:color w:val="800000"/>
          <w:sz w:val="20"/>
        </w:rPr>
        <w:t>1</w:t>
      </w:r>
      <w:r w:rsidR="00330FF4">
        <w:rPr>
          <w:rFonts w:ascii="Arial Black" w:hAnsi="Arial Black" w:cs="Arial Black"/>
          <w:color w:val="800000"/>
          <w:sz w:val="20"/>
        </w:rPr>
        <w:t>5</w:t>
      </w:r>
      <w:r w:rsidRPr="00100700">
        <w:rPr>
          <w:rFonts w:ascii="Arial Black" w:hAnsi="Arial Black" w:cs="Arial Black"/>
          <w:color w:val="800000"/>
          <w:sz w:val="20"/>
        </w:rPr>
        <w:t>.00-1</w:t>
      </w:r>
      <w:r w:rsidR="00330FF4">
        <w:rPr>
          <w:rFonts w:ascii="Arial Black" w:hAnsi="Arial Black" w:cs="Arial Black"/>
          <w:color w:val="800000"/>
          <w:sz w:val="20"/>
        </w:rPr>
        <w:t>8</w:t>
      </w:r>
      <w:r w:rsidRPr="00100700">
        <w:rPr>
          <w:rFonts w:ascii="Arial Black" w:hAnsi="Arial Black" w:cs="Arial Black"/>
          <w:color w:val="800000"/>
          <w:sz w:val="20"/>
        </w:rPr>
        <w:t>.00</w:t>
      </w:r>
    </w:p>
    <w:p w14:paraId="4167B175" w14:textId="77777777" w:rsidR="00100700" w:rsidRPr="00100700" w:rsidRDefault="00100700" w:rsidP="00100700">
      <w:pPr>
        <w:pStyle w:val="1"/>
        <w:spacing w:line="240" w:lineRule="auto"/>
        <w:ind w:left="0"/>
        <w:jc w:val="center"/>
        <w:rPr>
          <w:rFonts w:ascii="Arial Black" w:hAnsi="Arial Black" w:cs="Arial Black"/>
          <w:color w:val="000099"/>
          <w:sz w:val="20"/>
        </w:rPr>
      </w:pPr>
    </w:p>
    <w:p w14:paraId="420FBCAE" w14:textId="518E7B08" w:rsidR="00100700" w:rsidRPr="00100700" w:rsidRDefault="00100700" w:rsidP="00100700">
      <w:pPr>
        <w:pStyle w:val="1"/>
        <w:spacing w:line="240" w:lineRule="auto"/>
        <w:ind w:left="0"/>
        <w:jc w:val="center"/>
        <w:rPr>
          <w:rFonts w:ascii="Arial Black" w:hAnsi="Arial Black" w:cs="Arial Black"/>
          <w:color w:val="000099"/>
          <w:sz w:val="20"/>
        </w:rPr>
      </w:pPr>
      <w:r w:rsidRPr="00100700">
        <w:rPr>
          <w:rFonts w:ascii="Arial Black" w:hAnsi="Arial Black" w:cs="Arial Black"/>
          <w:color w:val="000099"/>
          <w:sz w:val="20"/>
        </w:rPr>
        <w:t>στ</w:t>
      </w:r>
      <w:r w:rsidR="00A500E5">
        <w:rPr>
          <w:rFonts w:ascii="Arial Black" w:hAnsi="Arial Black" w:cs="Arial Black"/>
          <w:color w:val="000099"/>
          <w:sz w:val="20"/>
        </w:rPr>
        <w:t>ο</w:t>
      </w:r>
      <w:r w:rsidRPr="00100700">
        <w:rPr>
          <w:rFonts w:ascii="Arial Black" w:hAnsi="Arial Black" w:cs="Arial Black"/>
          <w:color w:val="000099"/>
          <w:sz w:val="20"/>
        </w:rPr>
        <w:t xml:space="preserve"> </w:t>
      </w:r>
      <w:r w:rsidR="00A500E5">
        <w:rPr>
          <w:rFonts w:ascii="Arial Black" w:hAnsi="Arial Black" w:cs="Arial Black"/>
          <w:color w:val="000099"/>
          <w:sz w:val="20"/>
        </w:rPr>
        <w:t>Εργαστήριο Πλατωνικών και Αριστοτελικών Μελετών</w:t>
      </w:r>
    </w:p>
    <w:p w14:paraId="70C63D9E" w14:textId="507CFC4C" w:rsidR="00100700" w:rsidRPr="00100700" w:rsidRDefault="00100700" w:rsidP="00100700">
      <w:pPr>
        <w:jc w:val="center"/>
        <w:rPr>
          <w:rFonts w:ascii="Arial Black" w:hAnsi="Arial Black"/>
          <w:color w:val="000099"/>
        </w:rPr>
      </w:pPr>
      <w:r w:rsidRPr="00100700">
        <w:rPr>
          <w:rFonts w:ascii="Arial Black" w:hAnsi="Arial Black"/>
          <w:color w:val="000099"/>
        </w:rPr>
        <w:t>(</w:t>
      </w:r>
      <w:r w:rsidR="00A500E5">
        <w:rPr>
          <w:rFonts w:ascii="Arial Black" w:hAnsi="Arial Black"/>
          <w:color w:val="000099"/>
        </w:rPr>
        <w:t>2</w:t>
      </w:r>
      <w:r w:rsidR="00A500E5" w:rsidRPr="00A500E5">
        <w:rPr>
          <w:rFonts w:ascii="Arial Black" w:hAnsi="Arial Black"/>
          <w:color w:val="000099"/>
          <w:vertAlign w:val="superscript"/>
        </w:rPr>
        <w:t>ος</w:t>
      </w:r>
      <w:r w:rsidR="00A500E5">
        <w:rPr>
          <w:rFonts w:ascii="Arial Black" w:hAnsi="Arial Black"/>
          <w:color w:val="000099"/>
        </w:rPr>
        <w:t xml:space="preserve"> όροφος</w:t>
      </w:r>
      <w:r w:rsidRPr="00100700">
        <w:rPr>
          <w:rFonts w:ascii="Arial Black" w:hAnsi="Arial Black"/>
          <w:color w:val="000099"/>
        </w:rPr>
        <w:t>, Κτήριο Φ</w:t>
      </w:r>
      <w:r w:rsidR="00A500E5">
        <w:rPr>
          <w:rFonts w:ascii="Arial Black" w:hAnsi="Arial Black"/>
          <w:color w:val="000099"/>
        </w:rPr>
        <w:t>ιλοσοφίας</w:t>
      </w:r>
      <w:r w:rsidRPr="00100700">
        <w:rPr>
          <w:rFonts w:ascii="Arial Black" w:hAnsi="Arial Black"/>
          <w:color w:val="000099"/>
        </w:rPr>
        <w:t>)</w:t>
      </w:r>
    </w:p>
    <w:p w14:paraId="4EB8C56B" w14:textId="1F2AD259" w:rsidR="00E279EE" w:rsidRDefault="00E279EE" w:rsidP="00100700">
      <w:pPr>
        <w:shd w:val="clear" w:color="auto" w:fill="FFFFFF"/>
        <w:rPr>
          <w:rFonts w:cs="Arial"/>
          <w:b/>
          <w:bCs/>
          <w:color w:val="222222"/>
        </w:rPr>
      </w:pPr>
    </w:p>
    <w:p w14:paraId="2A232CD2" w14:textId="77777777" w:rsidR="00955716" w:rsidRDefault="00955716" w:rsidP="00100700">
      <w:pPr>
        <w:shd w:val="clear" w:color="auto" w:fill="FFFFFF"/>
        <w:rPr>
          <w:rFonts w:cs="Arial"/>
          <w:b/>
          <w:bCs/>
          <w:color w:val="222222"/>
        </w:rPr>
      </w:pPr>
    </w:p>
    <w:p w14:paraId="6999B45A" w14:textId="48A8C972" w:rsidR="00955716" w:rsidRDefault="00955716" w:rsidP="00100700">
      <w:pPr>
        <w:shd w:val="clear" w:color="auto" w:fill="FFFFFF"/>
        <w:rPr>
          <w:rFonts w:ascii="Calibri" w:hAnsi="Calibri" w:cs="Calibri"/>
          <w:b/>
          <w:bCs/>
          <w:color w:val="C00000"/>
          <w:u w:val="single"/>
        </w:rPr>
      </w:pPr>
      <w:r>
        <w:rPr>
          <w:rFonts w:ascii="Calibri" w:hAnsi="Calibri" w:cs="Calibri"/>
          <w:b/>
          <w:bCs/>
          <w:color w:val="C00000"/>
          <w:u w:val="single"/>
        </w:rPr>
        <w:t>Σύντομο βιογραφικό σημείωμα</w:t>
      </w:r>
    </w:p>
    <w:p w14:paraId="217A71C4" w14:textId="729D439E" w:rsidR="006B729F" w:rsidRPr="00955716" w:rsidRDefault="00955716" w:rsidP="00955716">
      <w:pPr>
        <w:shd w:val="clear" w:color="auto" w:fill="FFFFFF"/>
        <w:jc w:val="both"/>
        <w:rPr>
          <w:spacing w:val="-4"/>
          <w:lang w:val="en-US"/>
        </w:rPr>
      </w:pPr>
      <w:r w:rsidRPr="007F4F22">
        <w:rPr>
          <w:rFonts w:ascii="Times New Roman" w:hAnsi="Times New Roman"/>
          <w:b/>
          <w:bCs/>
          <w:lang w:val="en-GB"/>
        </w:rPr>
        <w:t>Andrius Bielskis</w:t>
      </w:r>
      <w:r w:rsidRPr="007F4F22">
        <w:rPr>
          <w:rFonts w:ascii="Times New Roman" w:hAnsi="Times New Roman"/>
          <w:lang w:val="en-GB"/>
        </w:rPr>
        <w:t xml:space="preserve"> is Professor of Philosophy at Kaunas University of Technology, Lithuania, Professor of Political Theory at Mykolas Romeris University, and the </w:t>
      </w:r>
      <w:r w:rsidRPr="007F4F22">
        <w:rPr>
          <w:rFonts w:ascii="Times New Roman" w:hAnsi="Times New Roman"/>
          <w:lang w:val="en-US"/>
        </w:rPr>
        <w:t>D</w:t>
      </w:r>
      <w:r w:rsidRPr="007F4F22">
        <w:rPr>
          <w:rFonts w:ascii="Times New Roman" w:hAnsi="Times New Roman"/>
          <w:lang w:val="en-GB"/>
        </w:rPr>
        <w:t>irector of its Centre for Aristotelian Studies and Critical Theory (</w:t>
      </w:r>
      <w:hyperlink r:id="rId10" w:history="1">
        <w:r w:rsidRPr="007F4F22">
          <w:rPr>
            <w:rStyle w:val="-"/>
            <w:rFonts w:ascii="Times New Roman" w:hAnsi="Times New Roman"/>
            <w:lang w:val="en-GB"/>
          </w:rPr>
          <w:t>https://aristotelianstudies.mruni.eu/</w:t>
        </w:r>
      </w:hyperlink>
      <w:r w:rsidRPr="007F4F22">
        <w:rPr>
          <w:rFonts w:ascii="Times New Roman" w:hAnsi="Times New Roman"/>
          <w:lang w:val="en-GB"/>
        </w:rPr>
        <w:t xml:space="preserve">). He is also the co-founder and Director of DEMOS Institute of Critical Thought. His research interests are political philosophy, contemporary Aristotelianism, Marx, and critical theory. Andrius is the author of several books including </w:t>
      </w:r>
      <w:r w:rsidRPr="007F4F22">
        <w:rPr>
          <w:rFonts w:ascii="Times New Roman" w:hAnsi="Times New Roman"/>
          <w:i/>
          <w:iCs/>
          <w:lang w:val="en-GB"/>
        </w:rPr>
        <w:t>Towards a Postmodern Understanding of the Political</w:t>
      </w:r>
      <w:r w:rsidRPr="007F4F22">
        <w:rPr>
          <w:rFonts w:ascii="Times New Roman" w:hAnsi="Times New Roman"/>
          <w:lang w:val="en-GB"/>
        </w:rPr>
        <w:t xml:space="preserve"> (Palgrave-Macmillan, 2005), </w:t>
      </w:r>
      <w:r w:rsidRPr="007F4F22">
        <w:rPr>
          <w:rFonts w:ascii="Times New Roman" w:hAnsi="Times New Roman"/>
          <w:i/>
          <w:iCs/>
          <w:lang w:val="en-GB"/>
        </w:rPr>
        <w:t>The Unholy Sacrament</w:t>
      </w:r>
      <w:r w:rsidRPr="007F4F22">
        <w:rPr>
          <w:rFonts w:ascii="Times New Roman" w:hAnsi="Times New Roman"/>
          <w:lang w:val="en-GB"/>
        </w:rPr>
        <w:t xml:space="preserve"> (Demos, 2014), </w:t>
      </w:r>
      <w:r w:rsidRPr="007F4F22">
        <w:rPr>
          <w:rFonts w:ascii="Times New Roman" w:hAnsi="Times New Roman"/>
          <w:i/>
          <w:iCs/>
          <w:lang w:val="en-GB"/>
        </w:rPr>
        <w:t>On the Meaning of Philosophy and Art</w:t>
      </w:r>
      <w:r w:rsidRPr="007F4F22">
        <w:rPr>
          <w:rFonts w:ascii="Times New Roman" w:hAnsi="Times New Roman"/>
          <w:lang w:val="en-GB"/>
        </w:rPr>
        <w:t xml:space="preserve"> (MRU, 2015), </w:t>
      </w:r>
      <w:r w:rsidRPr="007F4F22">
        <w:rPr>
          <w:rFonts w:ascii="Times New Roman" w:hAnsi="Times New Roman"/>
          <w:i/>
          <w:iCs/>
          <w:lang w:val="en-GB"/>
        </w:rPr>
        <w:t>Existence, Meaning, Excellence</w:t>
      </w:r>
      <w:r w:rsidRPr="007F4F22">
        <w:rPr>
          <w:rFonts w:ascii="Times New Roman" w:hAnsi="Times New Roman"/>
          <w:lang w:val="en-GB"/>
        </w:rPr>
        <w:t xml:space="preserve"> (Routledge, 2017), and the (co-)editor of </w:t>
      </w:r>
      <w:r w:rsidRPr="007F4F22">
        <w:rPr>
          <w:rFonts w:ascii="Times New Roman" w:hAnsi="Times New Roman"/>
          <w:i/>
          <w:iCs/>
          <w:lang w:val="en-GB"/>
        </w:rPr>
        <w:t>Virtue Ethics and Contemporary Aristotelianism</w:t>
      </w:r>
      <w:r w:rsidRPr="007F4F22">
        <w:rPr>
          <w:rFonts w:ascii="Times New Roman" w:hAnsi="Times New Roman"/>
          <w:lang w:val="en-GB"/>
        </w:rPr>
        <w:t xml:space="preserve"> (with E. Leontsini &amp; K. Knight, Bloomsbury, 2020), </w:t>
      </w:r>
      <w:r w:rsidRPr="007F4F22">
        <w:rPr>
          <w:rFonts w:ascii="Times New Roman" w:hAnsi="Times New Roman"/>
          <w:i/>
          <w:iCs/>
          <w:lang w:val="en-GB"/>
        </w:rPr>
        <w:t>Virtue and Economy: Essays on Morality and Markets</w:t>
      </w:r>
      <w:r w:rsidRPr="007F4F22">
        <w:rPr>
          <w:rFonts w:ascii="Times New Roman" w:hAnsi="Times New Roman"/>
          <w:lang w:val="en-GB"/>
        </w:rPr>
        <w:t xml:space="preserve"> (Routledge, 2015), </w:t>
      </w:r>
      <w:r w:rsidRPr="007F4F22">
        <w:rPr>
          <w:rFonts w:ascii="Times New Roman" w:hAnsi="Times New Roman"/>
          <w:i/>
          <w:iCs/>
          <w:lang w:val="en-GB"/>
        </w:rPr>
        <w:t>Debating with the Lithuanian New Left: Terry Eagleton, Joel Bakan, Alex Demirovic, Ulrich Brand</w:t>
      </w:r>
      <w:r w:rsidRPr="007F4F22">
        <w:rPr>
          <w:rFonts w:ascii="Times New Roman" w:hAnsi="Times New Roman"/>
          <w:lang w:val="en-GB"/>
        </w:rPr>
        <w:t xml:space="preserve"> (Demos, 2014) </w:t>
      </w:r>
      <w:r w:rsidRPr="007F4F22">
        <w:rPr>
          <w:rFonts w:ascii="Times New Roman" w:hAnsi="Times New Roman"/>
          <w:i/>
          <w:iCs/>
          <w:lang w:val="en-GB"/>
        </w:rPr>
        <w:t>and Democracy without Labour movement?</w:t>
      </w:r>
      <w:r w:rsidRPr="007F4F22">
        <w:rPr>
          <w:rFonts w:ascii="Times New Roman" w:hAnsi="Times New Roman"/>
          <w:lang w:val="en-GB"/>
        </w:rPr>
        <w:t xml:space="preserve"> (Demos, 2009). He was an International Onassis Fellow at the University of Athens in 2017-2018 pursuing research on the critique of natural inequalities, especially the notorious argument for the existence of natural slaves, in Aristotle’s </w:t>
      </w:r>
      <w:r w:rsidRPr="007F4F22">
        <w:rPr>
          <w:rFonts w:ascii="Times New Roman" w:hAnsi="Times New Roman"/>
          <w:i/>
          <w:iCs/>
          <w:lang w:val="en-GB"/>
        </w:rPr>
        <w:t>Politics</w:t>
      </w:r>
      <w:r w:rsidRPr="007F4F22">
        <w:rPr>
          <w:rFonts w:ascii="Times New Roman" w:hAnsi="Times New Roman"/>
          <w:lang w:val="en-GB"/>
        </w:rPr>
        <w:t>.</w:t>
      </w:r>
    </w:p>
    <w:p w14:paraId="716B2226" w14:textId="77777777" w:rsidR="00A04368" w:rsidRPr="00955716" w:rsidRDefault="00A04368" w:rsidP="00955716">
      <w:pPr>
        <w:shd w:val="clear" w:color="auto" w:fill="FFFFFF"/>
        <w:ind w:right="-4859"/>
        <w:jc w:val="both"/>
        <w:rPr>
          <w:color w:val="000000"/>
          <w:spacing w:val="-4"/>
          <w:lang w:val="en-US"/>
        </w:rPr>
      </w:pPr>
    </w:p>
    <w:p w14:paraId="6F48008F" w14:textId="77777777" w:rsidR="00A04368" w:rsidRPr="00955716" w:rsidRDefault="00A04368" w:rsidP="000B371F">
      <w:pPr>
        <w:shd w:val="clear" w:color="auto" w:fill="FFFFFF"/>
        <w:spacing w:line="220" w:lineRule="exact"/>
        <w:ind w:right="-4857"/>
        <w:jc w:val="both"/>
        <w:rPr>
          <w:spacing w:val="-4"/>
          <w:lang w:val="en-US"/>
        </w:rPr>
      </w:pPr>
    </w:p>
    <w:sectPr w:rsidR="00A04368" w:rsidRPr="00955716">
      <w:footerReference w:type="even" r:id="rId11"/>
      <w:footerReference w:type="default" r:id="rId12"/>
      <w:type w:val="continuous"/>
      <w:pgSz w:w="11909" w:h="16834"/>
      <w:pgMar w:top="1440" w:right="1277" w:bottom="1440" w:left="212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5AF9" w14:textId="77777777" w:rsidR="00F95D4D" w:rsidRDefault="00F95D4D">
      <w:r>
        <w:separator/>
      </w:r>
    </w:p>
  </w:endnote>
  <w:endnote w:type="continuationSeparator" w:id="0">
    <w:p w14:paraId="4388966B" w14:textId="77777777" w:rsidR="00F95D4D" w:rsidRDefault="00F9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96BA" w14:textId="77777777" w:rsidR="00A04368" w:rsidRDefault="00A04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8C1924" w14:textId="77777777" w:rsidR="00A04368" w:rsidRDefault="00A043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777C" w14:textId="77777777" w:rsidR="00A04368" w:rsidRDefault="00A04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41D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  <w:p w14:paraId="4150C6BC" w14:textId="77777777" w:rsidR="00A04368" w:rsidRDefault="00A043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BD8E" w14:textId="77777777" w:rsidR="00F95D4D" w:rsidRDefault="00F95D4D">
      <w:r>
        <w:separator/>
      </w:r>
    </w:p>
  </w:footnote>
  <w:footnote w:type="continuationSeparator" w:id="0">
    <w:p w14:paraId="1EAF8734" w14:textId="77777777" w:rsidR="00F95D4D" w:rsidRDefault="00F9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747"/>
    <w:multiLevelType w:val="singleLevel"/>
    <w:tmpl w:val="0492A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1DE21A99"/>
    <w:multiLevelType w:val="singleLevel"/>
    <w:tmpl w:val="0ABE9B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 w16cid:durableId="2089229806">
    <w:abstractNumId w:val="1"/>
  </w:num>
  <w:num w:numId="2" w16cid:durableId="16642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FB"/>
    <w:rsid w:val="00004287"/>
    <w:rsid w:val="000962B5"/>
    <w:rsid w:val="000A67B9"/>
    <w:rsid w:val="000B371F"/>
    <w:rsid w:val="000F1D04"/>
    <w:rsid w:val="00100700"/>
    <w:rsid w:val="00132D18"/>
    <w:rsid w:val="00191C20"/>
    <w:rsid w:val="001A3A86"/>
    <w:rsid w:val="0023372E"/>
    <w:rsid w:val="00250B97"/>
    <w:rsid w:val="00254EB5"/>
    <w:rsid w:val="00285D7A"/>
    <w:rsid w:val="002C53A2"/>
    <w:rsid w:val="002E1255"/>
    <w:rsid w:val="00305DEF"/>
    <w:rsid w:val="00330FF4"/>
    <w:rsid w:val="003529BF"/>
    <w:rsid w:val="00354C25"/>
    <w:rsid w:val="003570F3"/>
    <w:rsid w:val="003806C1"/>
    <w:rsid w:val="003B2AEA"/>
    <w:rsid w:val="00400A0A"/>
    <w:rsid w:val="004A77BC"/>
    <w:rsid w:val="00520DA8"/>
    <w:rsid w:val="00522113"/>
    <w:rsid w:val="00541974"/>
    <w:rsid w:val="005905A7"/>
    <w:rsid w:val="005C3ED0"/>
    <w:rsid w:val="005D71FE"/>
    <w:rsid w:val="005F24B1"/>
    <w:rsid w:val="006B729F"/>
    <w:rsid w:val="00705226"/>
    <w:rsid w:val="007B2271"/>
    <w:rsid w:val="008250FA"/>
    <w:rsid w:val="0086452E"/>
    <w:rsid w:val="00885610"/>
    <w:rsid w:val="008860FA"/>
    <w:rsid w:val="008E59D2"/>
    <w:rsid w:val="008F3351"/>
    <w:rsid w:val="009252E7"/>
    <w:rsid w:val="00944067"/>
    <w:rsid w:val="00955716"/>
    <w:rsid w:val="009B6548"/>
    <w:rsid w:val="009E0298"/>
    <w:rsid w:val="00A04368"/>
    <w:rsid w:val="00A27902"/>
    <w:rsid w:val="00A500E5"/>
    <w:rsid w:val="00A7341D"/>
    <w:rsid w:val="00AC0A48"/>
    <w:rsid w:val="00AC7AD7"/>
    <w:rsid w:val="00AE569B"/>
    <w:rsid w:val="00B24FF3"/>
    <w:rsid w:val="00B3182E"/>
    <w:rsid w:val="00B813E3"/>
    <w:rsid w:val="00BC7AE1"/>
    <w:rsid w:val="00C05D42"/>
    <w:rsid w:val="00C53CBE"/>
    <w:rsid w:val="00C73B8D"/>
    <w:rsid w:val="00C741AC"/>
    <w:rsid w:val="00CA7EDA"/>
    <w:rsid w:val="00D8626F"/>
    <w:rsid w:val="00DC1AAF"/>
    <w:rsid w:val="00DF4BFD"/>
    <w:rsid w:val="00E279EE"/>
    <w:rsid w:val="00E50D2A"/>
    <w:rsid w:val="00E85434"/>
    <w:rsid w:val="00EE004D"/>
    <w:rsid w:val="00F676FB"/>
    <w:rsid w:val="00F95D4D"/>
    <w:rsid w:val="00FB0A70"/>
    <w:rsid w:val="00FC1CD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3B16"/>
  <w15:chartTrackingRefBased/>
  <w15:docId w15:val="{DB9D743E-E3E4-D04A-8020-E998287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link w:val="1Char"/>
    <w:qFormat/>
    <w:pPr>
      <w:keepNext/>
      <w:shd w:val="clear" w:color="auto" w:fill="FFFFFF"/>
      <w:spacing w:line="220" w:lineRule="exact"/>
      <w:ind w:left="4"/>
      <w:outlineLvl w:val="0"/>
    </w:pPr>
    <w:rPr>
      <w:b/>
      <w:color w:val="000000"/>
      <w:sz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ind w:right="-4857"/>
      <w:outlineLvl w:val="1"/>
    </w:pPr>
    <w:rPr>
      <w:b/>
      <w:color w:val="000000"/>
      <w:sz w:val="22"/>
      <w:lang w:val="en-US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color w:val="000000"/>
      <w:spacing w:val="-4"/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60" w:lineRule="auto"/>
      <w:jc w:val="center"/>
      <w:outlineLvl w:val="3"/>
    </w:pPr>
    <w:rPr>
      <w:b/>
      <w:bCs/>
      <w:color w:val="000000"/>
      <w:spacing w:val="-4"/>
      <w:sz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jc w:val="center"/>
      <w:outlineLvl w:val="4"/>
    </w:pPr>
    <w:rPr>
      <w:color w:val="000000"/>
      <w:spacing w:val="-4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60" w:lineRule="auto"/>
      <w:outlineLvl w:val="5"/>
    </w:pPr>
    <w:rPr>
      <w:rFonts w:ascii="Times New Roman" w:hAnsi="Times New Roman"/>
      <w:b/>
      <w:bCs/>
      <w:color w:val="000000"/>
      <w:spacing w:val="-4"/>
      <w:sz w:val="24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60" w:lineRule="auto"/>
      <w:ind w:firstLine="720"/>
      <w:outlineLvl w:val="6"/>
    </w:pPr>
    <w:rPr>
      <w:rFonts w:ascii="Times New Roman" w:hAnsi="Times New Roman"/>
      <w:b/>
      <w:bCs/>
      <w:color w:val="000000"/>
      <w:spacing w:val="-4"/>
      <w:sz w:val="18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360" w:lineRule="auto"/>
      <w:ind w:firstLine="720"/>
      <w:outlineLvl w:val="7"/>
    </w:pPr>
    <w:rPr>
      <w:rFonts w:ascii="Times New Roman" w:hAnsi="Times New Roman"/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DC1AA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line="360" w:lineRule="auto"/>
    </w:pPr>
    <w:rPr>
      <w:color w:val="000000"/>
      <w:sz w:val="22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-">
    <w:name w:val="Hyperlink"/>
    <w:rsid w:val="00F676FB"/>
    <w:rPr>
      <w:color w:val="0000FF"/>
      <w:u w:val="single"/>
    </w:rPr>
  </w:style>
  <w:style w:type="paragraph" w:styleId="a7">
    <w:name w:val="Body Text Indent"/>
    <w:basedOn w:val="a"/>
    <w:rsid w:val="00DC1AAF"/>
    <w:pPr>
      <w:spacing w:after="120"/>
      <w:ind w:left="283"/>
    </w:pPr>
  </w:style>
  <w:style w:type="table" w:styleId="a8">
    <w:name w:val="Table Grid"/>
    <w:basedOn w:val="a1"/>
    <w:rsid w:val="00DC1AAF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9E0298"/>
    <w:pPr>
      <w:widowControl/>
      <w:jc w:val="center"/>
    </w:pPr>
    <w:rPr>
      <w:rFonts w:ascii="Garamond" w:hAnsi="Garamond"/>
      <w:b/>
      <w:snapToGrid/>
      <w:sz w:val="24"/>
    </w:rPr>
  </w:style>
  <w:style w:type="character" w:styleId="aa">
    <w:name w:val="Unresolved Mention"/>
    <w:uiPriority w:val="99"/>
    <w:semiHidden/>
    <w:unhideWhenUsed/>
    <w:rsid w:val="00400A0A"/>
    <w:rPr>
      <w:color w:val="605E5C"/>
      <w:shd w:val="clear" w:color="auto" w:fill="E1DFDD"/>
    </w:rPr>
  </w:style>
  <w:style w:type="character" w:customStyle="1" w:styleId="1Char">
    <w:name w:val="Επικεφαλίδα 1 Char"/>
    <w:link w:val="1"/>
    <w:rsid w:val="00100700"/>
    <w:rPr>
      <w:rFonts w:ascii="Arial" w:hAnsi="Arial"/>
      <w:b/>
      <w:snapToGrid w:val="0"/>
      <w:color w:val="000000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istotelianstudies.mruni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on@uo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A67A-810A-445B-B0B5-BAEFA576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2591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mailto:eleon@uoi.gr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plato</dc:creator>
  <cp:keywords/>
  <cp:lastModifiedBy>ΑΝΘΟΥΛΑ ΛΕΚΚΟΥ</cp:lastModifiedBy>
  <cp:revision>2</cp:revision>
  <cp:lastPrinted>2023-11-03T02:12:00Z</cp:lastPrinted>
  <dcterms:created xsi:type="dcterms:W3CDTF">2023-11-03T06:59:00Z</dcterms:created>
  <dcterms:modified xsi:type="dcterms:W3CDTF">2023-11-03T06:59:00Z</dcterms:modified>
</cp:coreProperties>
</file>